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64" w:rsidRDefault="00371B6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71B64" w:rsidRDefault="00371B64">
      <w:pPr>
        <w:pStyle w:val="ConsPlusNormal"/>
        <w:jc w:val="both"/>
        <w:outlineLvl w:val="0"/>
      </w:pPr>
    </w:p>
    <w:p w:rsidR="00371B64" w:rsidRDefault="00371B64">
      <w:pPr>
        <w:pStyle w:val="ConsPlusTitle"/>
        <w:jc w:val="center"/>
        <w:outlineLvl w:val="0"/>
      </w:pPr>
      <w:r>
        <w:t>ДЕПАРТАМЕНТ ЦЕН И ТАРИФОВ</w:t>
      </w:r>
    </w:p>
    <w:p w:rsidR="00371B64" w:rsidRDefault="00371B64">
      <w:pPr>
        <w:pStyle w:val="ConsPlusTitle"/>
        <w:jc w:val="center"/>
      </w:pPr>
      <w:r>
        <w:t>АДМИНИСТРАЦИИ ВЛАДИМИРСКОЙ ОБЛАСТИ</w:t>
      </w:r>
    </w:p>
    <w:p w:rsidR="00371B64" w:rsidRDefault="00371B64">
      <w:pPr>
        <w:pStyle w:val="ConsPlusTitle"/>
        <w:jc w:val="center"/>
      </w:pPr>
    </w:p>
    <w:p w:rsidR="00371B64" w:rsidRDefault="00371B64">
      <w:pPr>
        <w:pStyle w:val="ConsPlusTitle"/>
        <w:jc w:val="center"/>
      </w:pPr>
      <w:r>
        <w:t>ПОСТАНОВЛЕНИЕ</w:t>
      </w:r>
    </w:p>
    <w:p w:rsidR="00371B64" w:rsidRDefault="00371B64">
      <w:pPr>
        <w:pStyle w:val="ConsPlusTitle"/>
        <w:jc w:val="center"/>
      </w:pPr>
      <w:r>
        <w:t>от 28 декабря 2017 г. N 63/10</w:t>
      </w:r>
    </w:p>
    <w:p w:rsidR="00371B64" w:rsidRDefault="00371B64">
      <w:pPr>
        <w:pStyle w:val="ConsPlusTitle"/>
        <w:jc w:val="center"/>
      </w:pPr>
    </w:p>
    <w:p w:rsidR="00371B64" w:rsidRDefault="00371B64">
      <w:pPr>
        <w:pStyle w:val="ConsPlusTitle"/>
        <w:jc w:val="center"/>
      </w:pPr>
      <w:r>
        <w:t xml:space="preserve">ОБ УСТАНОВЛЕНИИ НЕОБХОДИМОЙ ВАЛОВОЙ ВЫРУЧКИ, </w:t>
      </w:r>
      <w:proofErr w:type="gramStart"/>
      <w:r>
        <w:t>ДОЛГОСРОЧНЫХ</w:t>
      </w:r>
      <w:proofErr w:type="gramEnd"/>
    </w:p>
    <w:p w:rsidR="00371B64" w:rsidRDefault="00371B64">
      <w:pPr>
        <w:pStyle w:val="ConsPlusTitle"/>
        <w:jc w:val="center"/>
      </w:pPr>
      <w:r>
        <w:t>ПАРАМЕТРОВ РЕГУЛИРОВАНИЯ И ИНДИВИДУАЛЬНЫХ ТАРИФОВ НА УСЛУГИ</w:t>
      </w:r>
    </w:p>
    <w:p w:rsidR="00371B64" w:rsidRDefault="00371B64">
      <w:pPr>
        <w:pStyle w:val="ConsPlusTitle"/>
        <w:jc w:val="center"/>
      </w:pPr>
      <w:r>
        <w:t>ПО ПЕРЕДАЧЕ ЭЛЕКТРИЧЕСКОЙ ЭНЕРГИИ ПО СЕТЯМ АО "</w:t>
      </w:r>
      <w:proofErr w:type="gramStart"/>
      <w:r>
        <w:t>ВЛАДИМИРСКАЯ</w:t>
      </w:r>
      <w:proofErr w:type="gramEnd"/>
    </w:p>
    <w:p w:rsidR="00371B64" w:rsidRDefault="00371B64">
      <w:pPr>
        <w:pStyle w:val="ConsPlusTitle"/>
        <w:jc w:val="center"/>
      </w:pPr>
      <w:r>
        <w:t>ОБЛАСТНАЯ ЭЛЕКТРОСЕТЕВАЯ КОМПАНИЯ" НА 2018 - 2022 ГГ.</w:t>
      </w:r>
    </w:p>
    <w:p w:rsidR="00371B64" w:rsidRDefault="00371B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71B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1B64" w:rsidRDefault="00371B6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департамента цен и тарифов</w:t>
            </w:r>
            <w:proofErr w:type="gramEnd"/>
          </w:p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администрации Владимирской области</w:t>
            </w:r>
          </w:p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15.01.2018 </w:t>
            </w:r>
            <w:hyperlink r:id="rId6" w:history="1">
              <w:r>
                <w:rPr>
                  <w:color w:val="0000FF"/>
                </w:rPr>
                <w:t>N 1/1</w:t>
              </w:r>
            </w:hyperlink>
            <w:r>
              <w:rPr>
                <w:color w:val="392C69"/>
              </w:rPr>
              <w:t xml:space="preserve">, от 05.04.2018 </w:t>
            </w:r>
            <w:hyperlink r:id="rId7" w:history="1">
              <w:r>
                <w:rPr>
                  <w:color w:val="0000FF"/>
                </w:rPr>
                <w:t>N 10/3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26.03.2003 N 35-ФЗ "Об электроэнергетике", </w:t>
      </w:r>
      <w:hyperlink r:id="rId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29.12.2011 N 1178 "О ценообразовании в области регулируемых цен (тарифов) в электроэнергетике", Методическими </w:t>
      </w:r>
      <w:hyperlink r:id="rId10" w:history="1">
        <w:r>
          <w:rPr>
            <w:color w:val="0000FF"/>
          </w:rPr>
          <w:t>указаниями</w:t>
        </w:r>
      </w:hyperlink>
      <w:r>
        <w:t xml:space="preserve"> по расчету 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 N 20-э/2, Методическими </w:t>
      </w:r>
      <w:hyperlink r:id="rId11" w:history="1">
        <w:r>
          <w:rPr>
            <w:color w:val="0000FF"/>
          </w:rPr>
          <w:t>указаниями</w:t>
        </w:r>
      </w:hyperlink>
      <w:r>
        <w:t xml:space="preserve"> по регулированию тарифов</w:t>
      </w:r>
      <w:proofErr w:type="gramEnd"/>
      <w:r>
        <w:t xml:space="preserve"> организаций, оказывающих услуги по передаче электрической энергии, с применением метода доходности инвестированного капитала, утвержденными приказом ФСТ России от 30.03.2012 N 228-э, на основании </w:t>
      </w:r>
      <w:proofErr w:type="gramStart"/>
      <w:r>
        <w:t>протокола заседания правления департамента цен</w:t>
      </w:r>
      <w:proofErr w:type="gramEnd"/>
      <w:r>
        <w:t xml:space="preserve"> и тарифов администрации области от 28.12.2017 N 63 департамент цен и тарифов администрации области постановляет:</w:t>
      </w:r>
    </w:p>
    <w:p w:rsidR="00371B64" w:rsidRDefault="00371B64">
      <w:pPr>
        <w:pStyle w:val="ConsPlusNormal"/>
        <w:spacing w:before="220"/>
        <w:ind w:firstLine="540"/>
        <w:jc w:val="both"/>
      </w:pPr>
      <w:r>
        <w:t xml:space="preserve">1. Установить с 1 января 2018 года необходимую валовую </w:t>
      </w:r>
      <w:hyperlink w:anchor="P38" w:history="1">
        <w:r>
          <w:rPr>
            <w:color w:val="0000FF"/>
          </w:rPr>
          <w:t>выручку</w:t>
        </w:r>
      </w:hyperlink>
      <w:r>
        <w:t xml:space="preserve"> АО "Владимирская областная электросетевая компания" на долгосрочный период регулирования 2018 - 2022 гг. (без учета оплаты потерь) согласно приложению N 1.</w:t>
      </w:r>
    </w:p>
    <w:p w:rsidR="00371B64" w:rsidRDefault="00371B64">
      <w:pPr>
        <w:pStyle w:val="ConsPlusNormal"/>
        <w:spacing w:before="220"/>
        <w:ind w:firstLine="540"/>
        <w:jc w:val="both"/>
      </w:pPr>
      <w:r>
        <w:t xml:space="preserve">2. Установить с 1 января 2018 года долгосрочные </w:t>
      </w:r>
      <w:hyperlink w:anchor="P71" w:history="1">
        <w:r>
          <w:rPr>
            <w:color w:val="0000FF"/>
          </w:rPr>
          <w:t>параметры</w:t>
        </w:r>
      </w:hyperlink>
      <w:r>
        <w:t xml:space="preserve"> регулирования для АО "Владимирская областная электросетевая компания" на 2018 - 2022 гг. согласно приложению N 2.</w:t>
      </w:r>
    </w:p>
    <w:p w:rsidR="00371B64" w:rsidRDefault="00371B64">
      <w:pPr>
        <w:pStyle w:val="ConsPlusNormal"/>
        <w:spacing w:before="220"/>
        <w:ind w:firstLine="540"/>
        <w:jc w:val="both"/>
      </w:pPr>
      <w:r>
        <w:t xml:space="preserve">3. Установить с 1 января 2018 года индивидуальные тарифы на услуги по передаче электрической энергии по сетям АО "Владимирская областная электросетевая компания" на 2018 - 2022 гг. согласно </w:t>
      </w:r>
      <w:hyperlink w:anchor="P192" w:history="1">
        <w:r>
          <w:rPr>
            <w:color w:val="0000FF"/>
          </w:rPr>
          <w:t>приложениям N 3</w:t>
        </w:r>
      </w:hyperlink>
      <w:r>
        <w:t xml:space="preserve"> - </w:t>
      </w:r>
      <w:hyperlink w:anchor="P400" w:history="1">
        <w:r>
          <w:rPr>
            <w:color w:val="0000FF"/>
          </w:rPr>
          <w:t>7</w:t>
        </w:r>
      </w:hyperlink>
      <w:r>
        <w:t>.</w:t>
      </w:r>
    </w:p>
    <w:p w:rsidR="00371B64" w:rsidRDefault="00371B64">
      <w:pPr>
        <w:pStyle w:val="ConsPlusNormal"/>
        <w:jc w:val="both"/>
      </w:pPr>
      <w:r>
        <w:t xml:space="preserve">(п. 3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департамента цен и тарифов администрации Владимирской области от 15.01.2018 N 1/1)</w:t>
      </w:r>
    </w:p>
    <w:p w:rsidR="00371B64" w:rsidRDefault="00371B64">
      <w:pPr>
        <w:pStyle w:val="ConsPlusNormal"/>
        <w:spacing w:before="220"/>
        <w:ind w:firstLine="540"/>
        <w:jc w:val="both"/>
      </w:pPr>
      <w:r>
        <w:t>4. Настоящее постановление подлежит официальному опубликованию в средствах массовой информации</w:t>
      </w: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right"/>
      </w:pPr>
      <w:r>
        <w:t>Директор</w:t>
      </w:r>
    </w:p>
    <w:p w:rsidR="00371B64" w:rsidRDefault="00371B64">
      <w:pPr>
        <w:pStyle w:val="ConsPlusNormal"/>
        <w:jc w:val="right"/>
      </w:pPr>
      <w:r>
        <w:t>департамента цен и тарифов</w:t>
      </w:r>
    </w:p>
    <w:p w:rsidR="00371B64" w:rsidRDefault="00371B64">
      <w:pPr>
        <w:pStyle w:val="ConsPlusNormal"/>
        <w:jc w:val="right"/>
      </w:pPr>
      <w:r>
        <w:t>администрации Владимирской области</w:t>
      </w:r>
    </w:p>
    <w:p w:rsidR="00371B64" w:rsidRDefault="00371B64">
      <w:pPr>
        <w:pStyle w:val="ConsPlusNormal"/>
        <w:jc w:val="right"/>
      </w:pPr>
      <w:r>
        <w:t>М.С.НОВОСЕЛОВА</w:t>
      </w: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right"/>
        <w:outlineLvl w:val="0"/>
      </w:pPr>
      <w:r>
        <w:t>Приложение N 1</w:t>
      </w:r>
    </w:p>
    <w:p w:rsidR="00371B64" w:rsidRDefault="00371B64">
      <w:pPr>
        <w:pStyle w:val="ConsPlusNormal"/>
        <w:jc w:val="right"/>
      </w:pPr>
      <w:r>
        <w:t>к постановлению</w:t>
      </w:r>
    </w:p>
    <w:p w:rsidR="00371B64" w:rsidRDefault="00371B64">
      <w:pPr>
        <w:pStyle w:val="ConsPlusNormal"/>
        <w:jc w:val="right"/>
      </w:pPr>
      <w:r>
        <w:t>департамента цен и тарифов</w:t>
      </w:r>
    </w:p>
    <w:p w:rsidR="00371B64" w:rsidRDefault="00371B64">
      <w:pPr>
        <w:pStyle w:val="ConsPlusNormal"/>
        <w:jc w:val="right"/>
      </w:pPr>
      <w:r>
        <w:t>администрации Владимирской области</w:t>
      </w:r>
    </w:p>
    <w:p w:rsidR="00371B64" w:rsidRDefault="00371B64">
      <w:pPr>
        <w:pStyle w:val="ConsPlusNormal"/>
        <w:jc w:val="right"/>
      </w:pPr>
      <w:r>
        <w:t>от 28.12.2017 N 63/10</w:t>
      </w: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Title"/>
        <w:jc w:val="center"/>
      </w:pPr>
      <w:bookmarkStart w:id="0" w:name="P38"/>
      <w:bookmarkEnd w:id="0"/>
      <w:r>
        <w:t>НВВ</w:t>
      </w:r>
    </w:p>
    <w:p w:rsidR="00371B64" w:rsidRDefault="00371B64">
      <w:pPr>
        <w:pStyle w:val="ConsPlusTitle"/>
        <w:jc w:val="center"/>
      </w:pPr>
      <w:r>
        <w:t>СЕТЕВОЙ ОРГАНИЗАЦИИ</w:t>
      </w:r>
    </w:p>
    <w:p w:rsidR="00371B64" w:rsidRDefault="00371B64">
      <w:pPr>
        <w:pStyle w:val="ConsPlusTitle"/>
        <w:jc w:val="center"/>
      </w:pPr>
      <w:r>
        <w:t>НА ДОЛГОСРОЧНЫЙ ПЕРИОД РЕГУЛИРОВАНИЯ</w:t>
      </w:r>
    </w:p>
    <w:p w:rsidR="00371B64" w:rsidRDefault="00371B64">
      <w:pPr>
        <w:pStyle w:val="ConsPlusTitle"/>
        <w:jc w:val="center"/>
      </w:pPr>
      <w:r>
        <w:t>(БЕЗ УЧЕТА ОПЛАТЫ ПОТЕРЬ)</w:t>
      </w:r>
    </w:p>
    <w:p w:rsidR="00371B64" w:rsidRDefault="00371B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422"/>
        <w:gridCol w:w="1134"/>
        <w:gridCol w:w="2835"/>
      </w:tblGrid>
      <w:tr w:rsidR="00371B64">
        <w:tc>
          <w:tcPr>
            <w:tcW w:w="680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422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Наименование сетевой организации</w:t>
            </w:r>
          </w:p>
        </w:tc>
        <w:tc>
          <w:tcPr>
            <w:tcW w:w="1134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2835" w:type="dxa"/>
          </w:tcPr>
          <w:p w:rsidR="00371B64" w:rsidRDefault="00371B64">
            <w:pPr>
              <w:pStyle w:val="ConsPlusNormal"/>
              <w:jc w:val="center"/>
            </w:pPr>
            <w:r>
              <w:t>НВВ сетевых организаций без учета оплаты потерь</w:t>
            </w:r>
          </w:p>
        </w:tc>
      </w:tr>
      <w:tr w:rsidR="00371B64">
        <w:tc>
          <w:tcPr>
            <w:tcW w:w="680" w:type="dxa"/>
            <w:vMerge/>
          </w:tcPr>
          <w:p w:rsidR="00371B64" w:rsidRDefault="00371B64"/>
        </w:tc>
        <w:tc>
          <w:tcPr>
            <w:tcW w:w="4422" w:type="dxa"/>
            <w:vMerge/>
          </w:tcPr>
          <w:p w:rsidR="00371B64" w:rsidRDefault="00371B64"/>
        </w:tc>
        <w:tc>
          <w:tcPr>
            <w:tcW w:w="1134" w:type="dxa"/>
            <w:vMerge/>
          </w:tcPr>
          <w:p w:rsidR="00371B64" w:rsidRDefault="00371B64"/>
        </w:tc>
        <w:tc>
          <w:tcPr>
            <w:tcW w:w="2835" w:type="dxa"/>
          </w:tcPr>
          <w:p w:rsidR="00371B64" w:rsidRDefault="00371B64">
            <w:pPr>
              <w:pStyle w:val="ConsPlusNormal"/>
              <w:jc w:val="center"/>
            </w:pPr>
            <w:r>
              <w:t>тыс. руб.</w:t>
            </w:r>
          </w:p>
        </w:tc>
      </w:tr>
      <w:tr w:rsidR="00371B64">
        <w:tc>
          <w:tcPr>
            <w:tcW w:w="680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422" w:type="dxa"/>
            <w:vMerge w:val="restart"/>
          </w:tcPr>
          <w:p w:rsidR="00371B64" w:rsidRDefault="00371B64">
            <w:pPr>
              <w:pStyle w:val="ConsPlusNormal"/>
            </w:pPr>
            <w:r>
              <w:t>АО "Владимирская областная электросетевая компания"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835" w:type="dxa"/>
          </w:tcPr>
          <w:p w:rsidR="00371B64" w:rsidRDefault="00371B64">
            <w:pPr>
              <w:pStyle w:val="ConsPlusNormal"/>
              <w:jc w:val="center"/>
            </w:pPr>
            <w:r>
              <w:t>1695492,12</w:t>
            </w:r>
          </w:p>
        </w:tc>
      </w:tr>
      <w:tr w:rsidR="00371B64">
        <w:tc>
          <w:tcPr>
            <w:tcW w:w="680" w:type="dxa"/>
            <w:vMerge/>
          </w:tcPr>
          <w:p w:rsidR="00371B64" w:rsidRDefault="00371B64"/>
        </w:tc>
        <w:tc>
          <w:tcPr>
            <w:tcW w:w="4422" w:type="dxa"/>
            <w:vMerge/>
          </w:tcPr>
          <w:p w:rsidR="00371B64" w:rsidRDefault="00371B64"/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2835" w:type="dxa"/>
          </w:tcPr>
          <w:p w:rsidR="00371B64" w:rsidRDefault="00371B64">
            <w:pPr>
              <w:pStyle w:val="ConsPlusNormal"/>
              <w:jc w:val="center"/>
            </w:pPr>
            <w:r>
              <w:t>1821198,01</w:t>
            </w:r>
          </w:p>
        </w:tc>
      </w:tr>
      <w:tr w:rsidR="00371B64">
        <w:tc>
          <w:tcPr>
            <w:tcW w:w="680" w:type="dxa"/>
            <w:vMerge/>
          </w:tcPr>
          <w:p w:rsidR="00371B64" w:rsidRDefault="00371B64"/>
        </w:tc>
        <w:tc>
          <w:tcPr>
            <w:tcW w:w="4422" w:type="dxa"/>
            <w:vMerge/>
          </w:tcPr>
          <w:p w:rsidR="00371B64" w:rsidRDefault="00371B64"/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835" w:type="dxa"/>
          </w:tcPr>
          <w:p w:rsidR="00371B64" w:rsidRDefault="00371B64">
            <w:pPr>
              <w:pStyle w:val="ConsPlusNormal"/>
              <w:jc w:val="center"/>
            </w:pPr>
            <w:r>
              <w:t>1883376,99</w:t>
            </w:r>
          </w:p>
        </w:tc>
      </w:tr>
      <w:tr w:rsidR="00371B64">
        <w:tc>
          <w:tcPr>
            <w:tcW w:w="680" w:type="dxa"/>
            <w:vMerge/>
          </w:tcPr>
          <w:p w:rsidR="00371B64" w:rsidRDefault="00371B64"/>
        </w:tc>
        <w:tc>
          <w:tcPr>
            <w:tcW w:w="4422" w:type="dxa"/>
            <w:vMerge/>
          </w:tcPr>
          <w:p w:rsidR="00371B64" w:rsidRDefault="00371B64"/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2835" w:type="dxa"/>
          </w:tcPr>
          <w:p w:rsidR="00371B64" w:rsidRDefault="00371B64">
            <w:pPr>
              <w:pStyle w:val="ConsPlusNormal"/>
              <w:jc w:val="center"/>
            </w:pPr>
            <w:r>
              <w:t>1921271,88</w:t>
            </w:r>
          </w:p>
        </w:tc>
      </w:tr>
      <w:tr w:rsidR="00371B64">
        <w:tc>
          <w:tcPr>
            <w:tcW w:w="680" w:type="dxa"/>
            <w:vMerge/>
          </w:tcPr>
          <w:p w:rsidR="00371B64" w:rsidRDefault="00371B64"/>
        </w:tc>
        <w:tc>
          <w:tcPr>
            <w:tcW w:w="4422" w:type="dxa"/>
            <w:vMerge/>
          </w:tcPr>
          <w:p w:rsidR="00371B64" w:rsidRDefault="00371B64"/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2835" w:type="dxa"/>
          </w:tcPr>
          <w:p w:rsidR="00371B64" w:rsidRDefault="00371B64">
            <w:pPr>
              <w:pStyle w:val="ConsPlusNormal"/>
              <w:jc w:val="center"/>
            </w:pPr>
            <w:r>
              <w:t>1961880,68</w:t>
            </w:r>
          </w:p>
        </w:tc>
      </w:tr>
    </w:tbl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right"/>
        <w:outlineLvl w:val="0"/>
      </w:pPr>
      <w:r>
        <w:t>Приложение N 2</w:t>
      </w:r>
    </w:p>
    <w:p w:rsidR="00371B64" w:rsidRDefault="00371B64">
      <w:pPr>
        <w:pStyle w:val="ConsPlusNormal"/>
        <w:jc w:val="right"/>
      </w:pPr>
      <w:r>
        <w:t>к постановлению</w:t>
      </w:r>
    </w:p>
    <w:p w:rsidR="00371B64" w:rsidRDefault="00371B64">
      <w:pPr>
        <w:pStyle w:val="ConsPlusNormal"/>
        <w:jc w:val="right"/>
      </w:pPr>
      <w:r>
        <w:t>департамента цен и тарифов</w:t>
      </w:r>
    </w:p>
    <w:p w:rsidR="00371B64" w:rsidRDefault="00371B64">
      <w:pPr>
        <w:pStyle w:val="ConsPlusNormal"/>
        <w:jc w:val="right"/>
      </w:pPr>
      <w:r>
        <w:t>администрации Владимирской области</w:t>
      </w:r>
    </w:p>
    <w:p w:rsidR="00371B64" w:rsidRDefault="00371B64">
      <w:pPr>
        <w:pStyle w:val="ConsPlusNormal"/>
        <w:jc w:val="right"/>
      </w:pPr>
      <w:r>
        <w:t>от 28.12.2017 N 63/10</w:t>
      </w: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Title"/>
        <w:jc w:val="center"/>
      </w:pPr>
      <w:bookmarkStart w:id="1" w:name="P71"/>
      <w:bookmarkEnd w:id="1"/>
      <w:r>
        <w:t>ДОЛГОСРОЧНЫЕ ПАРАМЕТРЫ</w:t>
      </w:r>
    </w:p>
    <w:p w:rsidR="00371B64" w:rsidRDefault="00371B64">
      <w:pPr>
        <w:pStyle w:val="ConsPlusTitle"/>
        <w:jc w:val="center"/>
      </w:pPr>
      <w:r>
        <w:t>РЕГУЛИРОВАНИЯ АО "</w:t>
      </w:r>
      <w:proofErr w:type="gramStart"/>
      <w:r>
        <w:t>ВЛАДИМИРСКАЯ</w:t>
      </w:r>
      <w:proofErr w:type="gramEnd"/>
      <w:r>
        <w:t xml:space="preserve"> ОБЛАСТНАЯ ЭЛЕКТРОСЕТЕВАЯ</w:t>
      </w:r>
    </w:p>
    <w:p w:rsidR="00371B64" w:rsidRDefault="00371B64">
      <w:pPr>
        <w:pStyle w:val="ConsPlusTitle"/>
        <w:jc w:val="center"/>
      </w:pPr>
      <w:r>
        <w:t>КОМПАНИЯ" С ПРИМЕНЕНИЕМ МЕТОДА ДОХОДНОСТИ</w:t>
      </w:r>
    </w:p>
    <w:p w:rsidR="00371B64" w:rsidRDefault="00371B64">
      <w:pPr>
        <w:pStyle w:val="ConsPlusTitle"/>
        <w:jc w:val="center"/>
      </w:pPr>
      <w:r>
        <w:t>ИНВЕСТИРОВАННОГО КАПИТАЛА</w:t>
      </w:r>
    </w:p>
    <w:p w:rsidR="00371B64" w:rsidRDefault="00371B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71B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1B64" w:rsidRDefault="00371B6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департамента цен и тарифов</w:t>
            </w:r>
            <w:proofErr w:type="gramEnd"/>
          </w:p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администрации Владимирской области</w:t>
            </w:r>
          </w:p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от 05.04.2018 N 10/3)</w:t>
            </w:r>
          </w:p>
        </w:tc>
      </w:tr>
    </w:tbl>
    <w:p w:rsidR="00371B64" w:rsidRDefault="00371B64">
      <w:pPr>
        <w:pStyle w:val="ConsPlusNormal"/>
        <w:jc w:val="both"/>
      </w:pPr>
    </w:p>
    <w:p w:rsidR="00371B64" w:rsidRDefault="00371B64">
      <w:pPr>
        <w:sectPr w:rsidR="00371B64" w:rsidSect="002F42E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0"/>
        <w:gridCol w:w="1077"/>
        <w:gridCol w:w="737"/>
        <w:gridCol w:w="850"/>
        <w:gridCol w:w="920"/>
        <w:gridCol w:w="907"/>
        <w:gridCol w:w="850"/>
        <w:gridCol w:w="850"/>
        <w:gridCol w:w="1134"/>
        <w:gridCol w:w="680"/>
        <w:gridCol w:w="1011"/>
        <w:gridCol w:w="947"/>
        <w:gridCol w:w="964"/>
      </w:tblGrid>
      <w:tr w:rsidR="00371B64">
        <w:tc>
          <w:tcPr>
            <w:tcW w:w="1928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Наименование сетевой организации</w:t>
            </w:r>
          </w:p>
        </w:tc>
        <w:tc>
          <w:tcPr>
            <w:tcW w:w="710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077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Базовый уровень операционных расходов</w:t>
            </w:r>
          </w:p>
        </w:tc>
        <w:tc>
          <w:tcPr>
            <w:tcW w:w="737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Индекс эффективности операционных расходов</w:t>
            </w:r>
          </w:p>
        </w:tc>
        <w:tc>
          <w:tcPr>
            <w:tcW w:w="850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Размер инвестированного капитала &lt;*&gt;</w:t>
            </w:r>
          </w:p>
        </w:tc>
        <w:tc>
          <w:tcPr>
            <w:tcW w:w="920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Чистый оборотный капитал</w:t>
            </w:r>
          </w:p>
        </w:tc>
        <w:tc>
          <w:tcPr>
            <w:tcW w:w="1757" w:type="dxa"/>
            <w:gridSpan w:val="2"/>
          </w:tcPr>
          <w:p w:rsidR="00371B64" w:rsidRDefault="00371B64">
            <w:pPr>
              <w:pStyle w:val="ConsPlusNormal"/>
              <w:jc w:val="center"/>
            </w:pPr>
            <w:r>
              <w:t>Норма доходности на инвестированный капитал</w:t>
            </w:r>
          </w:p>
        </w:tc>
        <w:tc>
          <w:tcPr>
            <w:tcW w:w="850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Коэффициент эластичности подконтрольных расходов по количеству активов</w:t>
            </w:r>
          </w:p>
        </w:tc>
        <w:tc>
          <w:tcPr>
            <w:tcW w:w="1134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Уровень потерь электрической энергии при ее передаче по электрическим сетям &lt;**&gt;</w:t>
            </w:r>
          </w:p>
        </w:tc>
        <w:tc>
          <w:tcPr>
            <w:tcW w:w="680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Срок возврата инвестированного капитала</w:t>
            </w:r>
          </w:p>
        </w:tc>
        <w:tc>
          <w:tcPr>
            <w:tcW w:w="1958" w:type="dxa"/>
            <w:gridSpan w:val="2"/>
          </w:tcPr>
          <w:p w:rsidR="00371B64" w:rsidRDefault="00371B64">
            <w:pPr>
              <w:pStyle w:val="ConsPlusNormal"/>
              <w:jc w:val="center"/>
            </w:pPr>
            <w:r>
              <w:t>Показатель уровня надежности оказываемых услуг</w:t>
            </w:r>
          </w:p>
        </w:tc>
        <w:tc>
          <w:tcPr>
            <w:tcW w:w="964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Показатель уровня качества осуществляемого технологического присоединения</w:t>
            </w:r>
          </w:p>
        </w:tc>
      </w:tr>
      <w:tr w:rsidR="00371B64">
        <w:tc>
          <w:tcPr>
            <w:tcW w:w="1928" w:type="dxa"/>
            <w:vMerge/>
          </w:tcPr>
          <w:p w:rsidR="00371B64" w:rsidRDefault="00371B64"/>
        </w:tc>
        <w:tc>
          <w:tcPr>
            <w:tcW w:w="710" w:type="dxa"/>
            <w:vMerge/>
          </w:tcPr>
          <w:p w:rsidR="00371B64" w:rsidRDefault="00371B64"/>
        </w:tc>
        <w:tc>
          <w:tcPr>
            <w:tcW w:w="1077" w:type="dxa"/>
            <w:vMerge/>
          </w:tcPr>
          <w:p w:rsidR="00371B64" w:rsidRDefault="00371B64"/>
        </w:tc>
        <w:tc>
          <w:tcPr>
            <w:tcW w:w="737" w:type="dxa"/>
            <w:vMerge/>
          </w:tcPr>
          <w:p w:rsidR="00371B64" w:rsidRDefault="00371B64"/>
        </w:tc>
        <w:tc>
          <w:tcPr>
            <w:tcW w:w="850" w:type="dxa"/>
            <w:vMerge/>
          </w:tcPr>
          <w:p w:rsidR="00371B64" w:rsidRDefault="00371B64"/>
        </w:tc>
        <w:tc>
          <w:tcPr>
            <w:tcW w:w="920" w:type="dxa"/>
            <w:vMerge/>
          </w:tcPr>
          <w:p w:rsidR="00371B64" w:rsidRDefault="00371B64"/>
        </w:tc>
        <w:tc>
          <w:tcPr>
            <w:tcW w:w="907" w:type="dxa"/>
          </w:tcPr>
          <w:p w:rsidR="00371B64" w:rsidRDefault="00371B64">
            <w:pPr>
              <w:pStyle w:val="ConsPlusNormal"/>
              <w:jc w:val="center"/>
            </w:pPr>
            <w:proofErr w:type="gramStart"/>
            <w:r>
              <w:t>инвестированный</w:t>
            </w:r>
            <w:proofErr w:type="gramEnd"/>
            <w:r>
              <w:t xml:space="preserve"> до перехода к регулированию с применением метода доходности инвестированного капитала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proofErr w:type="gramStart"/>
            <w:r>
              <w:t>созданный</w:t>
            </w:r>
            <w:proofErr w:type="gramEnd"/>
            <w:r>
              <w:t xml:space="preserve"> после перехода к регулированию с применением метода доходности инвестированного капитала</w:t>
            </w:r>
          </w:p>
        </w:tc>
        <w:tc>
          <w:tcPr>
            <w:tcW w:w="850" w:type="dxa"/>
            <w:vMerge/>
          </w:tcPr>
          <w:p w:rsidR="00371B64" w:rsidRDefault="00371B64"/>
        </w:tc>
        <w:tc>
          <w:tcPr>
            <w:tcW w:w="1134" w:type="dxa"/>
            <w:vMerge/>
          </w:tcPr>
          <w:p w:rsidR="00371B64" w:rsidRDefault="00371B64"/>
        </w:tc>
        <w:tc>
          <w:tcPr>
            <w:tcW w:w="680" w:type="dxa"/>
            <w:vMerge/>
          </w:tcPr>
          <w:p w:rsidR="00371B64" w:rsidRDefault="00371B64"/>
        </w:tc>
        <w:tc>
          <w:tcPr>
            <w:tcW w:w="1011" w:type="dxa"/>
          </w:tcPr>
          <w:p w:rsidR="00371B64" w:rsidRDefault="00371B64">
            <w:pPr>
              <w:pStyle w:val="ConsPlusNormal"/>
              <w:jc w:val="center"/>
            </w:pPr>
            <w:r>
              <w:t>Показатель средней продолжительности прекращений передачи электрической энергии на точку поставки &lt;***&gt;</w:t>
            </w:r>
          </w:p>
        </w:tc>
        <w:tc>
          <w:tcPr>
            <w:tcW w:w="947" w:type="dxa"/>
          </w:tcPr>
          <w:p w:rsidR="00371B64" w:rsidRDefault="00371B64">
            <w:pPr>
              <w:pStyle w:val="ConsPlusNormal"/>
              <w:jc w:val="center"/>
            </w:pPr>
            <w:r>
              <w:t>Показатель средней частоты прекращений передачи электрической энергии на точку поставки</w:t>
            </w:r>
          </w:p>
        </w:tc>
        <w:tc>
          <w:tcPr>
            <w:tcW w:w="964" w:type="dxa"/>
            <w:vMerge/>
          </w:tcPr>
          <w:p w:rsidR="00371B64" w:rsidRDefault="00371B64"/>
        </w:tc>
      </w:tr>
      <w:tr w:rsidR="00371B64">
        <w:tc>
          <w:tcPr>
            <w:tcW w:w="1928" w:type="dxa"/>
            <w:vMerge/>
          </w:tcPr>
          <w:p w:rsidR="00371B64" w:rsidRDefault="00371B64"/>
        </w:tc>
        <w:tc>
          <w:tcPr>
            <w:tcW w:w="710" w:type="dxa"/>
            <w:vMerge/>
          </w:tcPr>
          <w:p w:rsidR="00371B64" w:rsidRDefault="00371B64"/>
        </w:tc>
        <w:tc>
          <w:tcPr>
            <w:tcW w:w="1077" w:type="dxa"/>
          </w:tcPr>
          <w:p w:rsidR="00371B64" w:rsidRDefault="00371B64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737" w:type="dxa"/>
          </w:tcPr>
          <w:p w:rsidR="00371B64" w:rsidRDefault="00371B64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920" w:type="dxa"/>
          </w:tcPr>
          <w:p w:rsidR="00371B64" w:rsidRDefault="00371B64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907" w:type="dxa"/>
          </w:tcPr>
          <w:p w:rsidR="00371B64" w:rsidRDefault="00371B64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</w:pP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680" w:type="dxa"/>
          </w:tcPr>
          <w:p w:rsidR="00371B64" w:rsidRDefault="00371B64">
            <w:pPr>
              <w:pStyle w:val="ConsPlusNormal"/>
              <w:jc w:val="center"/>
            </w:pPr>
            <w:r>
              <w:t>лет</w:t>
            </w:r>
          </w:p>
        </w:tc>
        <w:tc>
          <w:tcPr>
            <w:tcW w:w="1011" w:type="dxa"/>
          </w:tcPr>
          <w:p w:rsidR="00371B64" w:rsidRDefault="00371B64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saidi,</w:t>
            </w:r>
          </w:p>
          <w:p w:rsidR="00371B64" w:rsidRDefault="00371B64">
            <w:pPr>
              <w:pStyle w:val="ConsPlusNormal"/>
              <w:jc w:val="center"/>
            </w:pPr>
            <w:r>
              <w:t>час.</w:t>
            </w:r>
          </w:p>
        </w:tc>
        <w:tc>
          <w:tcPr>
            <w:tcW w:w="947" w:type="dxa"/>
          </w:tcPr>
          <w:p w:rsidR="00371B64" w:rsidRDefault="00371B64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saifi,</w:t>
            </w:r>
          </w:p>
          <w:p w:rsidR="00371B64" w:rsidRDefault="00371B64">
            <w:pPr>
              <w:pStyle w:val="ConsPlusNormal"/>
              <w:jc w:val="center"/>
            </w:pPr>
            <w:r>
              <w:t>шт.</w:t>
            </w:r>
          </w:p>
        </w:tc>
        <w:tc>
          <w:tcPr>
            <w:tcW w:w="964" w:type="dxa"/>
          </w:tcPr>
          <w:p w:rsidR="00371B64" w:rsidRDefault="00371B64">
            <w:pPr>
              <w:pStyle w:val="ConsPlusNormal"/>
              <w:jc w:val="center"/>
            </w:pPr>
            <w:r>
              <w:t>Птпр</w:t>
            </w:r>
          </w:p>
        </w:tc>
      </w:tr>
      <w:tr w:rsidR="00371B64">
        <w:tc>
          <w:tcPr>
            <w:tcW w:w="1928" w:type="dxa"/>
            <w:vMerge w:val="restart"/>
          </w:tcPr>
          <w:p w:rsidR="00371B64" w:rsidRDefault="00371B64">
            <w:pPr>
              <w:pStyle w:val="ConsPlusNormal"/>
            </w:pPr>
            <w:r>
              <w:t>АО "Владимирская областная электросетевая компания"</w:t>
            </w:r>
          </w:p>
        </w:tc>
        <w:tc>
          <w:tcPr>
            <w:tcW w:w="710" w:type="dxa"/>
          </w:tcPr>
          <w:p w:rsidR="00371B64" w:rsidRDefault="00371B64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077" w:type="dxa"/>
          </w:tcPr>
          <w:p w:rsidR="00371B64" w:rsidRDefault="00371B64">
            <w:pPr>
              <w:pStyle w:val="ConsPlusNormal"/>
              <w:jc w:val="center"/>
            </w:pPr>
            <w:r>
              <w:t>1046,93</w:t>
            </w:r>
          </w:p>
        </w:tc>
        <w:tc>
          <w:tcPr>
            <w:tcW w:w="737" w:type="dxa"/>
          </w:tcPr>
          <w:p w:rsidR="00371B64" w:rsidRDefault="00371B6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0" w:type="dxa"/>
          </w:tcPr>
          <w:p w:rsidR="00371B64" w:rsidRDefault="00371B64">
            <w:pPr>
              <w:pStyle w:val="ConsPlusNormal"/>
              <w:jc w:val="center"/>
            </w:pPr>
            <w:r>
              <w:t>33,40</w:t>
            </w:r>
          </w:p>
        </w:tc>
        <w:tc>
          <w:tcPr>
            <w:tcW w:w="907" w:type="dxa"/>
          </w:tcPr>
          <w:p w:rsidR="00371B64" w:rsidRDefault="00371B64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12,77</w:t>
            </w:r>
          </w:p>
        </w:tc>
        <w:tc>
          <w:tcPr>
            <w:tcW w:w="680" w:type="dxa"/>
          </w:tcPr>
          <w:p w:rsidR="00371B64" w:rsidRDefault="00371B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11" w:type="dxa"/>
          </w:tcPr>
          <w:p w:rsidR="00371B64" w:rsidRDefault="00371B64">
            <w:pPr>
              <w:pStyle w:val="ConsPlusNormal"/>
              <w:jc w:val="center"/>
            </w:pPr>
            <w:r>
              <w:t>5,66427</w:t>
            </w:r>
          </w:p>
        </w:tc>
        <w:tc>
          <w:tcPr>
            <w:tcW w:w="947" w:type="dxa"/>
          </w:tcPr>
          <w:p w:rsidR="00371B64" w:rsidRDefault="00371B64">
            <w:pPr>
              <w:pStyle w:val="ConsPlusNormal"/>
              <w:jc w:val="center"/>
            </w:pPr>
            <w:r>
              <w:t>2,2199</w:t>
            </w:r>
          </w:p>
        </w:tc>
        <w:tc>
          <w:tcPr>
            <w:tcW w:w="964" w:type="dxa"/>
          </w:tcPr>
          <w:p w:rsidR="00371B64" w:rsidRDefault="00371B64">
            <w:pPr>
              <w:pStyle w:val="ConsPlusNormal"/>
              <w:jc w:val="center"/>
            </w:pPr>
            <w:r>
              <w:t>1,1130</w:t>
            </w:r>
          </w:p>
        </w:tc>
      </w:tr>
      <w:tr w:rsidR="00371B64">
        <w:tc>
          <w:tcPr>
            <w:tcW w:w="1928" w:type="dxa"/>
            <w:vMerge/>
          </w:tcPr>
          <w:p w:rsidR="00371B64" w:rsidRDefault="00371B64"/>
        </w:tc>
        <w:tc>
          <w:tcPr>
            <w:tcW w:w="710" w:type="dxa"/>
          </w:tcPr>
          <w:p w:rsidR="00371B64" w:rsidRDefault="00371B64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077" w:type="dxa"/>
          </w:tcPr>
          <w:p w:rsidR="00371B64" w:rsidRDefault="00371B6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371B64" w:rsidRDefault="00371B6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0" w:type="dxa"/>
          </w:tcPr>
          <w:p w:rsidR="00371B64" w:rsidRDefault="00371B64">
            <w:pPr>
              <w:pStyle w:val="ConsPlusNormal"/>
              <w:jc w:val="center"/>
            </w:pPr>
            <w:r>
              <w:t>34,74</w:t>
            </w:r>
          </w:p>
        </w:tc>
        <w:tc>
          <w:tcPr>
            <w:tcW w:w="907" w:type="dxa"/>
          </w:tcPr>
          <w:p w:rsidR="00371B64" w:rsidRDefault="00371B64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12,77</w:t>
            </w:r>
          </w:p>
        </w:tc>
        <w:tc>
          <w:tcPr>
            <w:tcW w:w="680" w:type="dxa"/>
          </w:tcPr>
          <w:p w:rsidR="00371B64" w:rsidRDefault="00371B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11" w:type="dxa"/>
          </w:tcPr>
          <w:p w:rsidR="00371B64" w:rsidRDefault="00371B64">
            <w:pPr>
              <w:pStyle w:val="ConsPlusNormal"/>
              <w:jc w:val="center"/>
            </w:pPr>
            <w:r>
              <w:t>5,57930</w:t>
            </w:r>
          </w:p>
        </w:tc>
        <w:tc>
          <w:tcPr>
            <w:tcW w:w="947" w:type="dxa"/>
          </w:tcPr>
          <w:p w:rsidR="00371B64" w:rsidRDefault="00371B64">
            <w:pPr>
              <w:pStyle w:val="ConsPlusNormal"/>
              <w:jc w:val="center"/>
            </w:pPr>
            <w:r>
              <w:t>2,1866</w:t>
            </w:r>
          </w:p>
        </w:tc>
        <w:tc>
          <w:tcPr>
            <w:tcW w:w="964" w:type="dxa"/>
          </w:tcPr>
          <w:p w:rsidR="00371B64" w:rsidRDefault="00371B64">
            <w:pPr>
              <w:pStyle w:val="ConsPlusNormal"/>
              <w:jc w:val="center"/>
            </w:pPr>
            <w:r>
              <w:t>1,0963</w:t>
            </w:r>
          </w:p>
        </w:tc>
      </w:tr>
      <w:tr w:rsidR="00371B64">
        <w:tc>
          <w:tcPr>
            <w:tcW w:w="1928" w:type="dxa"/>
            <w:vMerge/>
          </w:tcPr>
          <w:p w:rsidR="00371B64" w:rsidRDefault="00371B64"/>
        </w:tc>
        <w:tc>
          <w:tcPr>
            <w:tcW w:w="710" w:type="dxa"/>
          </w:tcPr>
          <w:p w:rsidR="00371B64" w:rsidRDefault="00371B64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077" w:type="dxa"/>
          </w:tcPr>
          <w:p w:rsidR="00371B64" w:rsidRDefault="00371B6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371B64" w:rsidRDefault="00371B6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0" w:type="dxa"/>
          </w:tcPr>
          <w:p w:rsidR="00371B64" w:rsidRDefault="00371B64">
            <w:pPr>
              <w:pStyle w:val="ConsPlusNormal"/>
              <w:jc w:val="center"/>
            </w:pPr>
            <w:r>
              <w:t>36,13</w:t>
            </w:r>
          </w:p>
        </w:tc>
        <w:tc>
          <w:tcPr>
            <w:tcW w:w="907" w:type="dxa"/>
          </w:tcPr>
          <w:p w:rsidR="00371B64" w:rsidRDefault="00371B64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12,77</w:t>
            </w:r>
          </w:p>
        </w:tc>
        <w:tc>
          <w:tcPr>
            <w:tcW w:w="680" w:type="dxa"/>
          </w:tcPr>
          <w:p w:rsidR="00371B64" w:rsidRDefault="00371B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11" w:type="dxa"/>
          </w:tcPr>
          <w:p w:rsidR="00371B64" w:rsidRDefault="00371B64">
            <w:pPr>
              <w:pStyle w:val="ConsPlusNormal"/>
              <w:jc w:val="center"/>
            </w:pPr>
            <w:r>
              <w:t>5,49561</w:t>
            </w:r>
          </w:p>
        </w:tc>
        <w:tc>
          <w:tcPr>
            <w:tcW w:w="947" w:type="dxa"/>
          </w:tcPr>
          <w:p w:rsidR="00371B64" w:rsidRDefault="00371B64">
            <w:pPr>
              <w:pStyle w:val="ConsPlusNormal"/>
              <w:jc w:val="center"/>
            </w:pPr>
            <w:r>
              <w:t>2,1538</w:t>
            </w:r>
          </w:p>
        </w:tc>
        <w:tc>
          <w:tcPr>
            <w:tcW w:w="964" w:type="dxa"/>
          </w:tcPr>
          <w:p w:rsidR="00371B64" w:rsidRDefault="00371B64">
            <w:pPr>
              <w:pStyle w:val="ConsPlusNormal"/>
              <w:jc w:val="center"/>
            </w:pPr>
            <w:r>
              <w:t>1,0799</w:t>
            </w:r>
          </w:p>
        </w:tc>
      </w:tr>
      <w:tr w:rsidR="00371B64">
        <w:tc>
          <w:tcPr>
            <w:tcW w:w="1928" w:type="dxa"/>
            <w:vMerge/>
          </w:tcPr>
          <w:p w:rsidR="00371B64" w:rsidRDefault="00371B64"/>
        </w:tc>
        <w:tc>
          <w:tcPr>
            <w:tcW w:w="710" w:type="dxa"/>
          </w:tcPr>
          <w:p w:rsidR="00371B64" w:rsidRDefault="00371B64">
            <w:pPr>
              <w:pStyle w:val="ConsPlusNormal"/>
              <w:jc w:val="center"/>
            </w:pPr>
            <w:r>
              <w:t>2021</w:t>
            </w:r>
          </w:p>
        </w:tc>
        <w:tc>
          <w:tcPr>
            <w:tcW w:w="1077" w:type="dxa"/>
          </w:tcPr>
          <w:p w:rsidR="00371B64" w:rsidRDefault="00371B6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371B64" w:rsidRDefault="00371B6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0" w:type="dxa"/>
          </w:tcPr>
          <w:p w:rsidR="00371B64" w:rsidRDefault="00371B64">
            <w:pPr>
              <w:pStyle w:val="ConsPlusNormal"/>
              <w:jc w:val="center"/>
            </w:pPr>
            <w:r>
              <w:t>37,57</w:t>
            </w:r>
          </w:p>
        </w:tc>
        <w:tc>
          <w:tcPr>
            <w:tcW w:w="907" w:type="dxa"/>
          </w:tcPr>
          <w:p w:rsidR="00371B64" w:rsidRDefault="00371B64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12,77</w:t>
            </w:r>
          </w:p>
        </w:tc>
        <w:tc>
          <w:tcPr>
            <w:tcW w:w="680" w:type="dxa"/>
          </w:tcPr>
          <w:p w:rsidR="00371B64" w:rsidRDefault="00371B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11" w:type="dxa"/>
          </w:tcPr>
          <w:p w:rsidR="00371B64" w:rsidRDefault="00371B64">
            <w:pPr>
              <w:pStyle w:val="ConsPlusNormal"/>
              <w:jc w:val="center"/>
            </w:pPr>
            <w:r>
              <w:t>5,41318</w:t>
            </w:r>
          </w:p>
        </w:tc>
        <w:tc>
          <w:tcPr>
            <w:tcW w:w="947" w:type="dxa"/>
          </w:tcPr>
          <w:p w:rsidR="00371B64" w:rsidRDefault="00371B64">
            <w:pPr>
              <w:pStyle w:val="ConsPlusNormal"/>
              <w:jc w:val="center"/>
            </w:pPr>
            <w:r>
              <w:t>2,1215</w:t>
            </w:r>
          </w:p>
        </w:tc>
        <w:tc>
          <w:tcPr>
            <w:tcW w:w="964" w:type="dxa"/>
          </w:tcPr>
          <w:p w:rsidR="00371B64" w:rsidRDefault="00371B64">
            <w:pPr>
              <w:pStyle w:val="ConsPlusNormal"/>
              <w:jc w:val="center"/>
            </w:pPr>
            <w:r>
              <w:t>1,0637</w:t>
            </w:r>
          </w:p>
        </w:tc>
      </w:tr>
      <w:tr w:rsidR="00371B64">
        <w:tc>
          <w:tcPr>
            <w:tcW w:w="1928" w:type="dxa"/>
            <w:vMerge/>
          </w:tcPr>
          <w:p w:rsidR="00371B64" w:rsidRDefault="00371B64"/>
        </w:tc>
        <w:tc>
          <w:tcPr>
            <w:tcW w:w="710" w:type="dxa"/>
          </w:tcPr>
          <w:p w:rsidR="00371B64" w:rsidRDefault="00371B64">
            <w:pPr>
              <w:pStyle w:val="ConsPlusNormal"/>
              <w:jc w:val="center"/>
            </w:pPr>
            <w:r>
              <w:t>2022</w:t>
            </w:r>
          </w:p>
        </w:tc>
        <w:tc>
          <w:tcPr>
            <w:tcW w:w="1077" w:type="dxa"/>
          </w:tcPr>
          <w:p w:rsidR="00371B64" w:rsidRDefault="00371B6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37" w:type="dxa"/>
          </w:tcPr>
          <w:p w:rsidR="00371B64" w:rsidRDefault="00371B64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920" w:type="dxa"/>
          </w:tcPr>
          <w:p w:rsidR="00371B64" w:rsidRDefault="00371B64">
            <w:pPr>
              <w:pStyle w:val="ConsPlusNormal"/>
              <w:jc w:val="center"/>
            </w:pPr>
            <w:r>
              <w:t>39,08</w:t>
            </w:r>
          </w:p>
        </w:tc>
        <w:tc>
          <w:tcPr>
            <w:tcW w:w="907" w:type="dxa"/>
          </w:tcPr>
          <w:p w:rsidR="00371B64" w:rsidRDefault="00371B64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r>
              <w:t>11,00</w:t>
            </w:r>
          </w:p>
        </w:tc>
        <w:tc>
          <w:tcPr>
            <w:tcW w:w="850" w:type="dxa"/>
          </w:tcPr>
          <w:p w:rsidR="00371B64" w:rsidRDefault="00371B64">
            <w:pPr>
              <w:pStyle w:val="ConsPlusNormal"/>
              <w:jc w:val="center"/>
            </w:pPr>
            <w:r>
              <w:t>0,75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12,77</w:t>
            </w:r>
          </w:p>
        </w:tc>
        <w:tc>
          <w:tcPr>
            <w:tcW w:w="680" w:type="dxa"/>
          </w:tcPr>
          <w:p w:rsidR="00371B64" w:rsidRDefault="00371B64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1011" w:type="dxa"/>
          </w:tcPr>
          <w:p w:rsidR="00371B64" w:rsidRDefault="00371B64">
            <w:pPr>
              <w:pStyle w:val="ConsPlusNormal"/>
              <w:jc w:val="center"/>
            </w:pPr>
            <w:r>
              <w:t>5,33198</w:t>
            </w:r>
          </w:p>
        </w:tc>
        <w:tc>
          <w:tcPr>
            <w:tcW w:w="947" w:type="dxa"/>
          </w:tcPr>
          <w:p w:rsidR="00371B64" w:rsidRDefault="00371B64">
            <w:pPr>
              <w:pStyle w:val="ConsPlusNormal"/>
              <w:jc w:val="center"/>
            </w:pPr>
            <w:r>
              <w:t>2,0897</w:t>
            </w:r>
          </w:p>
        </w:tc>
        <w:tc>
          <w:tcPr>
            <w:tcW w:w="964" w:type="dxa"/>
          </w:tcPr>
          <w:p w:rsidR="00371B64" w:rsidRDefault="00371B64">
            <w:pPr>
              <w:pStyle w:val="ConsPlusNormal"/>
              <w:jc w:val="center"/>
            </w:pPr>
            <w:r>
              <w:t>1,0048</w:t>
            </w:r>
          </w:p>
        </w:tc>
      </w:tr>
    </w:tbl>
    <w:p w:rsidR="00371B64" w:rsidRDefault="00371B64">
      <w:pPr>
        <w:sectPr w:rsidR="00371B64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ind w:firstLine="540"/>
        <w:jc w:val="both"/>
      </w:pPr>
      <w:r>
        <w:t>--------------------------------</w:t>
      </w:r>
    </w:p>
    <w:p w:rsidR="00371B64" w:rsidRDefault="00371B64">
      <w:pPr>
        <w:pStyle w:val="ConsPlusNormal"/>
        <w:spacing w:before="220"/>
        <w:ind w:firstLine="540"/>
        <w:jc w:val="both"/>
      </w:pPr>
      <w:r>
        <w:t xml:space="preserve">&lt;*&gt; Долгосрочный параметр регулирования "Размер инвестированного капитала" в соответствии с </w:t>
      </w:r>
      <w:hyperlink r:id="rId14" w:history="1">
        <w:r>
          <w:rPr>
            <w:color w:val="0000FF"/>
          </w:rPr>
          <w:t>пунктом 27</w:t>
        </w:r>
      </w:hyperlink>
      <w:r>
        <w:t xml:space="preserve"> Методических указаний по регулированию тарифов с применением метода доходности инвестированного капитала, утвержденных приказом ФСТ России от 30.03.2012 N 228-э, устанавливается на начало первого долгосрочного периода регулирования.</w:t>
      </w:r>
    </w:p>
    <w:p w:rsidR="00371B64" w:rsidRDefault="00371B64">
      <w:pPr>
        <w:pStyle w:val="ConsPlusNormal"/>
        <w:spacing w:before="220"/>
        <w:ind w:firstLine="540"/>
        <w:jc w:val="both"/>
      </w:pPr>
      <w:r>
        <w:t xml:space="preserve">&lt;**&gt; В соответствии с </w:t>
      </w:r>
      <w:hyperlink r:id="rId15" w:history="1">
        <w:r>
          <w:rPr>
            <w:color w:val="0000FF"/>
          </w:rPr>
          <w:t>п. 33</w:t>
        </w:r>
      </w:hyperlink>
      <w:r>
        <w:t xml:space="preserve"> Основ ценообразования в области регулируемых цен (тарифов) в электроэнергетике, утвержденных постановлением Правительства РФ от 29.12.2011 N 1178.</w:t>
      </w:r>
    </w:p>
    <w:p w:rsidR="00371B64" w:rsidRDefault="00371B64">
      <w:pPr>
        <w:pStyle w:val="ConsPlusNormal"/>
        <w:spacing w:before="220"/>
        <w:ind w:firstLine="540"/>
        <w:jc w:val="both"/>
      </w:pPr>
      <w:r>
        <w:t xml:space="preserve">&lt;***&gt; На основании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Минэнерго России от 18.10.2017 N 976.</w:t>
      </w: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right"/>
        <w:outlineLvl w:val="0"/>
      </w:pPr>
      <w:r>
        <w:t>Приложение N 3</w:t>
      </w:r>
    </w:p>
    <w:p w:rsidR="00371B64" w:rsidRDefault="00371B64">
      <w:pPr>
        <w:pStyle w:val="ConsPlusNormal"/>
        <w:jc w:val="right"/>
      </w:pPr>
      <w:r>
        <w:t>к постановлению</w:t>
      </w:r>
    </w:p>
    <w:p w:rsidR="00371B64" w:rsidRDefault="00371B64">
      <w:pPr>
        <w:pStyle w:val="ConsPlusNormal"/>
        <w:jc w:val="right"/>
      </w:pPr>
      <w:r>
        <w:t>департамента цен и тарифов</w:t>
      </w:r>
    </w:p>
    <w:p w:rsidR="00371B64" w:rsidRDefault="00371B64">
      <w:pPr>
        <w:pStyle w:val="ConsPlusNormal"/>
        <w:jc w:val="right"/>
      </w:pPr>
      <w:r>
        <w:t>администрации Владимирской области</w:t>
      </w:r>
    </w:p>
    <w:p w:rsidR="00371B64" w:rsidRDefault="00371B64">
      <w:pPr>
        <w:pStyle w:val="ConsPlusNormal"/>
        <w:jc w:val="right"/>
      </w:pPr>
      <w:r>
        <w:t>от 28.12.2017 N 63/10</w:t>
      </w: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Title"/>
        <w:jc w:val="center"/>
      </w:pPr>
      <w:bookmarkStart w:id="2" w:name="P192"/>
      <w:bookmarkEnd w:id="2"/>
      <w:r>
        <w:t>ИНДИВИДУАЛЬНЫЕ ТАРИФЫ</w:t>
      </w:r>
    </w:p>
    <w:p w:rsidR="00371B64" w:rsidRDefault="00371B64">
      <w:pPr>
        <w:pStyle w:val="ConsPlusTitle"/>
        <w:jc w:val="center"/>
      </w:pPr>
      <w:r>
        <w:t>НА УСЛУГИ ПО ПЕРЕДАЧЕ ЭЛЕКТРИЧЕСКОЙ ЭНЕРГИИ</w:t>
      </w:r>
    </w:p>
    <w:p w:rsidR="00371B64" w:rsidRDefault="00371B64">
      <w:pPr>
        <w:pStyle w:val="ConsPlusTitle"/>
        <w:jc w:val="center"/>
      </w:pPr>
      <w:r>
        <w:t xml:space="preserve">ДЛЯ ВЗАИМОРАСЧЕТОВ МЕЖДУ </w:t>
      </w:r>
      <w:proofErr w:type="gramStart"/>
      <w:r>
        <w:t>ТЕРРИТОРИАЛЬНЫМИ</w:t>
      </w:r>
      <w:proofErr w:type="gramEnd"/>
      <w:r>
        <w:t xml:space="preserve"> СЕТЕВЫМИ</w:t>
      </w:r>
    </w:p>
    <w:p w:rsidR="00371B64" w:rsidRDefault="00371B64">
      <w:pPr>
        <w:pStyle w:val="ConsPlusTitle"/>
        <w:jc w:val="center"/>
      </w:pPr>
      <w:r>
        <w:t xml:space="preserve">ОРГАНИЗАЦИЯМИ ВЛАДИМИРСКОЙ ОБЛАСТИ </w:t>
      </w:r>
      <w:proofErr w:type="gramStart"/>
      <w:r>
        <w:t>С</w:t>
      </w:r>
      <w:proofErr w:type="gramEnd"/>
      <w:r>
        <w:t xml:space="preserve"> КАЛЕНДАРНОЙ</w:t>
      </w:r>
    </w:p>
    <w:p w:rsidR="00371B64" w:rsidRDefault="00371B64">
      <w:pPr>
        <w:pStyle w:val="ConsPlusTitle"/>
        <w:jc w:val="center"/>
      </w:pPr>
      <w:r>
        <w:t>РАЗБИВКОЙ НА 2018 ГОД</w:t>
      </w:r>
    </w:p>
    <w:p w:rsidR="00371B64" w:rsidRDefault="00371B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71B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1B64" w:rsidRDefault="00371B6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департамента цен и тарифов</w:t>
            </w:r>
            <w:proofErr w:type="gramEnd"/>
          </w:p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администрации Владимирской области</w:t>
            </w:r>
          </w:p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от 15.01.2018 N 1/1)</w:t>
            </w:r>
          </w:p>
        </w:tc>
      </w:tr>
    </w:tbl>
    <w:p w:rsidR="00371B64" w:rsidRDefault="00371B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474"/>
        <w:gridCol w:w="1134"/>
        <w:gridCol w:w="1134"/>
        <w:gridCol w:w="1474"/>
        <w:gridCol w:w="1134"/>
        <w:gridCol w:w="1134"/>
      </w:tblGrid>
      <w:tr w:rsidR="00371B64">
        <w:tc>
          <w:tcPr>
            <w:tcW w:w="1587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Наименование сетевых организаций</w:t>
            </w:r>
          </w:p>
        </w:tc>
        <w:tc>
          <w:tcPr>
            <w:tcW w:w="3742" w:type="dxa"/>
            <w:gridSpan w:val="3"/>
          </w:tcPr>
          <w:p w:rsidR="00371B64" w:rsidRDefault="00371B64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3742" w:type="dxa"/>
            <w:gridSpan w:val="3"/>
          </w:tcPr>
          <w:p w:rsidR="00371B64" w:rsidRDefault="00371B64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371B64">
        <w:tc>
          <w:tcPr>
            <w:tcW w:w="1587" w:type="dxa"/>
            <w:vMerge/>
          </w:tcPr>
          <w:p w:rsidR="00371B64" w:rsidRDefault="00371B64"/>
        </w:tc>
        <w:tc>
          <w:tcPr>
            <w:tcW w:w="2608" w:type="dxa"/>
            <w:gridSpan w:val="2"/>
          </w:tcPr>
          <w:p w:rsidR="00371B64" w:rsidRDefault="00371B64">
            <w:pPr>
              <w:pStyle w:val="ConsPlusNormal"/>
              <w:jc w:val="center"/>
            </w:pPr>
            <w:r>
              <w:t>Двухставочный тариф</w:t>
            </w:r>
          </w:p>
        </w:tc>
        <w:tc>
          <w:tcPr>
            <w:tcW w:w="1134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Одноставочный тариф</w:t>
            </w:r>
          </w:p>
        </w:tc>
        <w:tc>
          <w:tcPr>
            <w:tcW w:w="2608" w:type="dxa"/>
            <w:gridSpan w:val="2"/>
          </w:tcPr>
          <w:p w:rsidR="00371B64" w:rsidRDefault="00371B64">
            <w:pPr>
              <w:pStyle w:val="ConsPlusNormal"/>
              <w:jc w:val="center"/>
            </w:pPr>
            <w:r>
              <w:t>Двухставочный тариф</w:t>
            </w:r>
          </w:p>
        </w:tc>
        <w:tc>
          <w:tcPr>
            <w:tcW w:w="1134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Одноставочный тариф</w:t>
            </w:r>
          </w:p>
        </w:tc>
      </w:tr>
      <w:tr w:rsidR="00371B64">
        <w:tc>
          <w:tcPr>
            <w:tcW w:w="1587" w:type="dxa"/>
            <w:vMerge/>
          </w:tcPr>
          <w:p w:rsidR="00371B64" w:rsidRDefault="00371B64"/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ставка за содержание электрических сетей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ставка на оплату технологического расхода (потерь)</w:t>
            </w:r>
          </w:p>
        </w:tc>
        <w:tc>
          <w:tcPr>
            <w:tcW w:w="1134" w:type="dxa"/>
            <w:vMerge/>
          </w:tcPr>
          <w:p w:rsidR="00371B64" w:rsidRDefault="00371B64"/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ставка за содержание электрических сетей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ставка на оплату технологического расхода (потерь)</w:t>
            </w:r>
          </w:p>
        </w:tc>
        <w:tc>
          <w:tcPr>
            <w:tcW w:w="1134" w:type="dxa"/>
            <w:vMerge/>
          </w:tcPr>
          <w:p w:rsidR="00371B64" w:rsidRDefault="00371B64"/>
        </w:tc>
      </w:tr>
      <w:tr w:rsidR="00371B64">
        <w:tc>
          <w:tcPr>
            <w:tcW w:w="1587" w:type="dxa"/>
            <w:vMerge/>
          </w:tcPr>
          <w:p w:rsidR="00371B64" w:rsidRDefault="00371B64"/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руб./кВт·мес.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руб./кВт·мес.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</w:tr>
      <w:tr w:rsidR="00371B64">
        <w:tc>
          <w:tcPr>
            <w:tcW w:w="1587" w:type="dxa"/>
          </w:tcPr>
          <w:p w:rsidR="00371B64" w:rsidRDefault="00371B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7</w:t>
            </w:r>
          </w:p>
        </w:tc>
      </w:tr>
      <w:tr w:rsidR="00371B64">
        <w:tc>
          <w:tcPr>
            <w:tcW w:w="1587" w:type="dxa"/>
            <w:vAlign w:val="center"/>
          </w:tcPr>
          <w:p w:rsidR="00371B64" w:rsidRDefault="00371B64">
            <w:pPr>
              <w:pStyle w:val="ConsPlusNormal"/>
            </w:pPr>
            <w:r>
              <w:t>Филиал "Владимирэнерго" ПАО "МРСК Центра и Приволжья" - АО "Владимирская областная электросетевая компания"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669,19356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0,32585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1,57802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676,34720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0,48752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1,78357</w:t>
            </w:r>
          </w:p>
        </w:tc>
      </w:tr>
    </w:tbl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right"/>
        <w:outlineLvl w:val="0"/>
      </w:pPr>
      <w:r>
        <w:t>Приложение N 4</w:t>
      </w:r>
    </w:p>
    <w:p w:rsidR="00371B64" w:rsidRDefault="00371B64">
      <w:pPr>
        <w:pStyle w:val="ConsPlusNormal"/>
        <w:jc w:val="right"/>
      </w:pPr>
      <w:r>
        <w:t>к постановлению</w:t>
      </w:r>
    </w:p>
    <w:p w:rsidR="00371B64" w:rsidRDefault="00371B64">
      <w:pPr>
        <w:pStyle w:val="ConsPlusNormal"/>
        <w:jc w:val="right"/>
      </w:pPr>
      <w:r>
        <w:t>департамента цен и тарифов</w:t>
      </w:r>
    </w:p>
    <w:p w:rsidR="00371B64" w:rsidRDefault="00371B64">
      <w:pPr>
        <w:pStyle w:val="ConsPlusNormal"/>
        <w:jc w:val="right"/>
      </w:pPr>
      <w:r>
        <w:t>администрации Владимирской области</w:t>
      </w:r>
    </w:p>
    <w:p w:rsidR="00371B64" w:rsidRDefault="00371B64">
      <w:pPr>
        <w:pStyle w:val="ConsPlusNormal"/>
        <w:jc w:val="right"/>
      </w:pPr>
      <w:r>
        <w:t>от 28.12.2017 N 63/10</w:t>
      </w: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Title"/>
        <w:jc w:val="center"/>
      </w:pPr>
      <w:r>
        <w:t>ИНДИВИДУАЛЬНЫЕ ТАРИФЫ</w:t>
      </w:r>
    </w:p>
    <w:p w:rsidR="00371B64" w:rsidRDefault="00371B64">
      <w:pPr>
        <w:pStyle w:val="ConsPlusTitle"/>
        <w:jc w:val="center"/>
      </w:pPr>
      <w:r>
        <w:t>НА УСЛУГИ ПО ПЕРЕДАЧЕ ЭЛЕКТРИЧЕСКОЙ ЭНЕРГИИ</w:t>
      </w:r>
    </w:p>
    <w:p w:rsidR="00371B64" w:rsidRDefault="00371B64">
      <w:pPr>
        <w:pStyle w:val="ConsPlusTitle"/>
        <w:jc w:val="center"/>
      </w:pPr>
      <w:r>
        <w:t xml:space="preserve">ДЛЯ ВЗАИМОРАСЧЕТОВ МЕЖДУ </w:t>
      </w:r>
      <w:proofErr w:type="gramStart"/>
      <w:r>
        <w:t>ТЕРРИТОРИАЛЬНЫМИ</w:t>
      </w:r>
      <w:proofErr w:type="gramEnd"/>
      <w:r>
        <w:t xml:space="preserve"> СЕТЕВЫМИ</w:t>
      </w:r>
    </w:p>
    <w:p w:rsidR="00371B64" w:rsidRDefault="00371B64">
      <w:pPr>
        <w:pStyle w:val="ConsPlusTitle"/>
        <w:jc w:val="center"/>
      </w:pPr>
      <w:r>
        <w:t xml:space="preserve">ОРГАНИЗАЦИЯМИ ВЛАДИМИРСКОЙ ОБЛАСТИ </w:t>
      </w:r>
      <w:proofErr w:type="gramStart"/>
      <w:r>
        <w:t>С</w:t>
      </w:r>
      <w:proofErr w:type="gramEnd"/>
      <w:r>
        <w:t xml:space="preserve"> КАЛЕНДАРНОЙ</w:t>
      </w:r>
    </w:p>
    <w:p w:rsidR="00371B64" w:rsidRDefault="00371B64">
      <w:pPr>
        <w:pStyle w:val="ConsPlusTitle"/>
        <w:jc w:val="center"/>
      </w:pPr>
      <w:r>
        <w:t>РАЗБИВКОЙ НА 2019 ГОД</w:t>
      </w:r>
    </w:p>
    <w:p w:rsidR="00371B64" w:rsidRDefault="00371B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71B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1B64" w:rsidRDefault="00371B6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департамента цен и тарифов</w:t>
            </w:r>
            <w:proofErr w:type="gramEnd"/>
          </w:p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администрации Владимирской области</w:t>
            </w:r>
          </w:p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от 15.01.2018 N 1/1)</w:t>
            </w:r>
          </w:p>
        </w:tc>
      </w:tr>
    </w:tbl>
    <w:p w:rsidR="00371B64" w:rsidRDefault="00371B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474"/>
        <w:gridCol w:w="1134"/>
        <w:gridCol w:w="1134"/>
        <w:gridCol w:w="1474"/>
        <w:gridCol w:w="1134"/>
        <w:gridCol w:w="1134"/>
      </w:tblGrid>
      <w:tr w:rsidR="00371B64">
        <w:tc>
          <w:tcPr>
            <w:tcW w:w="1587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Наименование сетевых организаций</w:t>
            </w:r>
          </w:p>
        </w:tc>
        <w:tc>
          <w:tcPr>
            <w:tcW w:w="3742" w:type="dxa"/>
            <w:gridSpan w:val="3"/>
          </w:tcPr>
          <w:p w:rsidR="00371B64" w:rsidRDefault="00371B64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3742" w:type="dxa"/>
            <w:gridSpan w:val="3"/>
          </w:tcPr>
          <w:p w:rsidR="00371B64" w:rsidRDefault="00371B64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371B64">
        <w:tc>
          <w:tcPr>
            <w:tcW w:w="1587" w:type="dxa"/>
            <w:vMerge/>
          </w:tcPr>
          <w:p w:rsidR="00371B64" w:rsidRDefault="00371B64"/>
        </w:tc>
        <w:tc>
          <w:tcPr>
            <w:tcW w:w="2608" w:type="dxa"/>
            <w:gridSpan w:val="2"/>
          </w:tcPr>
          <w:p w:rsidR="00371B64" w:rsidRDefault="00371B64">
            <w:pPr>
              <w:pStyle w:val="ConsPlusNormal"/>
              <w:jc w:val="center"/>
            </w:pPr>
            <w:r>
              <w:t>Двухставочный тариф</w:t>
            </w:r>
          </w:p>
        </w:tc>
        <w:tc>
          <w:tcPr>
            <w:tcW w:w="1134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Одноставочный тариф</w:t>
            </w:r>
          </w:p>
        </w:tc>
        <w:tc>
          <w:tcPr>
            <w:tcW w:w="2608" w:type="dxa"/>
            <w:gridSpan w:val="2"/>
          </w:tcPr>
          <w:p w:rsidR="00371B64" w:rsidRDefault="00371B64">
            <w:pPr>
              <w:pStyle w:val="ConsPlusNormal"/>
              <w:jc w:val="center"/>
            </w:pPr>
            <w:r>
              <w:t>Двухставочный тариф</w:t>
            </w:r>
          </w:p>
        </w:tc>
        <w:tc>
          <w:tcPr>
            <w:tcW w:w="1134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Одноставочный тариф</w:t>
            </w:r>
          </w:p>
        </w:tc>
      </w:tr>
      <w:tr w:rsidR="00371B64">
        <w:tc>
          <w:tcPr>
            <w:tcW w:w="1587" w:type="dxa"/>
            <w:vMerge/>
          </w:tcPr>
          <w:p w:rsidR="00371B64" w:rsidRDefault="00371B64"/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ставка за содержание электрических сетей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ставка на оплату технологического расхода (потерь)</w:t>
            </w:r>
          </w:p>
        </w:tc>
        <w:tc>
          <w:tcPr>
            <w:tcW w:w="1134" w:type="dxa"/>
            <w:vMerge/>
          </w:tcPr>
          <w:p w:rsidR="00371B64" w:rsidRDefault="00371B64"/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ставка за содержание электрических сетей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ставка на оплату технологического расхода (потерь)</w:t>
            </w:r>
          </w:p>
        </w:tc>
        <w:tc>
          <w:tcPr>
            <w:tcW w:w="1134" w:type="dxa"/>
            <w:vMerge/>
          </w:tcPr>
          <w:p w:rsidR="00371B64" w:rsidRDefault="00371B64"/>
        </w:tc>
      </w:tr>
      <w:tr w:rsidR="00371B64">
        <w:tc>
          <w:tcPr>
            <w:tcW w:w="1587" w:type="dxa"/>
            <w:vMerge/>
          </w:tcPr>
          <w:p w:rsidR="00371B64" w:rsidRDefault="00371B64"/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руб./кВт·мес.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руб./кВт·мес.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</w:tr>
      <w:tr w:rsidR="00371B64">
        <w:tc>
          <w:tcPr>
            <w:tcW w:w="1587" w:type="dxa"/>
          </w:tcPr>
          <w:p w:rsidR="00371B64" w:rsidRDefault="00371B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7</w:t>
            </w:r>
          </w:p>
        </w:tc>
      </w:tr>
      <w:tr w:rsidR="00371B64">
        <w:tc>
          <w:tcPr>
            <w:tcW w:w="1587" w:type="dxa"/>
            <w:vAlign w:val="center"/>
          </w:tcPr>
          <w:p w:rsidR="00371B64" w:rsidRDefault="00371B64">
            <w:pPr>
              <w:pStyle w:val="ConsPlusNormal"/>
            </w:pPr>
            <w:r>
              <w:t>Филиал "Владимирэнерго" ПАО "МРСК Центра и Приволжья" - АО "Владимирская областная электросетевая компания"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744,47616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0,44346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1,80905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700,82466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0,44323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1,80882</w:t>
            </w:r>
          </w:p>
        </w:tc>
      </w:tr>
    </w:tbl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right"/>
        <w:outlineLvl w:val="0"/>
      </w:pPr>
      <w:r>
        <w:t>Приложение N 5</w:t>
      </w:r>
    </w:p>
    <w:p w:rsidR="00371B64" w:rsidRDefault="00371B64">
      <w:pPr>
        <w:pStyle w:val="ConsPlusNormal"/>
        <w:jc w:val="right"/>
      </w:pPr>
      <w:r>
        <w:t>к постановлению</w:t>
      </w:r>
    </w:p>
    <w:p w:rsidR="00371B64" w:rsidRDefault="00371B64">
      <w:pPr>
        <w:pStyle w:val="ConsPlusNormal"/>
        <w:jc w:val="right"/>
      </w:pPr>
      <w:r>
        <w:t>департамента цен и тарифов</w:t>
      </w:r>
    </w:p>
    <w:p w:rsidR="00371B64" w:rsidRDefault="00371B64">
      <w:pPr>
        <w:pStyle w:val="ConsPlusNormal"/>
        <w:jc w:val="right"/>
      </w:pPr>
      <w:r>
        <w:t>администрации Владимирской области</w:t>
      </w:r>
    </w:p>
    <w:p w:rsidR="00371B64" w:rsidRDefault="00371B64">
      <w:pPr>
        <w:pStyle w:val="ConsPlusNormal"/>
        <w:jc w:val="right"/>
      </w:pPr>
      <w:r>
        <w:t>от 28.12.2017 N 63/10</w:t>
      </w: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Title"/>
        <w:jc w:val="center"/>
      </w:pPr>
      <w:r>
        <w:t>ИНДИВИДУАЛЬНЫЕ ТАРИФЫ</w:t>
      </w:r>
    </w:p>
    <w:p w:rsidR="00371B64" w:rsidRDefault="00371B64">
      <w:pPr>
        <w:pStyle w:val="ConsPlusTitle"/>
        <w:jc w:val="center"/>
      </w:pPr>
      <w:r>
        <w:t>НА УСЛУГИ ПО ПЕРЕДАЧЕ ЭЛЕКТРИЧЕСКОЙ ЭНЕРГИИ</w:t>
      </w:r>
    </w:p>
    <w:p w:rsidR="00371B64" w:rsidRDefault="00371B64">
      <w:pPr>
        <w:pStyle w:val="ConsPlusTitle"/>
        <w:jc w:val="center"/>
      </w:pPr>
      <w:r>
        <w:t xml:space="preserve">ДЛЯ ВЗАИМОРАСЧЕТОВ МЕЖДУ </w:t>
      </w:r>
      <w:proofErr w:type="gramStart"/>
      <w:r>
        <w:t>ТЕРРИТОРИАЛЬНЫМИ</w:t>
      </w:r>
      <w:proofErr w:type="gramEnd"/>
      <w:r>
        <w:t xml:space="preserve"> СЕТЕВЫМИ</w:t>
      </w:r>
    </w:p>
    <w:p w:rsidR="00371B64" w:rsidRDefault="00371B64">
      <w:pPr>
        <w:pStyle w:val="ConsPlusTitle"/>
        <w:jc w:val="center"/>
      </w:pPr>
      <w:r>
        <w:t xml:space="preserve">ОРГАНИЗАЦИЯМИ ВЛАДИМИРСКОЙ ОБЛАСТИ </w:t>
      </w:r>
      <w:proofErr w:type="gramStart"/>
      <w:r>
        <w:t>С</w:t>
      </w:r>
      <w:proofErr w:type="gramEnd"/>
      <w:r>
        <w:t xml:space="preserve"> КАЛЕНДАРНОЙ</w:t>
      </w:r>
    </w:p>
    <w:p w:rsidR="00371B64" w:rsidRDefault="00371B64">
      <w:pPr>
        <w:pStyle w:val="ConsPlusTitle"/>
        <w:jc w:val="center"/>
      </w:pPr>
      <w:r>
        <w:t>РАЗБИВКОЙ НА 2020 ГОД</w:t>
      </w:r>
    </w:p>
    <w:p w:rsidR="00371B64" w:rsidRDefault="00371B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71B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1B64" w:rsidRDefault="00371B6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департамента цен и тарифов</w:t>
            </w:r>
            <w:proofErr w:type="gramEnd"/>
          </w:p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администрации Владимирской области</w:t>
            </w:r>
          </w:p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от 15.01.2018 N 1/1)</w:t>
            </w:r>
          </w:p>
        </w:tc>
      </w:tr>
    </w:tbl>
    <w:p w:rsidR="00371B64" w:rsidRDefault="00371B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474"/>
        <w:gridCol w:w="1134"/>
        <w:gridCol w:w="1134"/>
        <w:gridCol w:w="1474"/>
        <w:gridCol w:w="1134"/>
        <w:gridCol w:w="1134"/>
      </w:tblGrid>
      <w:tr w:rsidR="00371B64">
        <w:tc>
          <w:tcPr>
            <w:tcW w:w="1587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Наименование сетевых организаций</w:t>
            </w:r>
          </w:p>
        </w:tc>
        <w:tc>
          <w:tcPr>
            <w:tcW w:w="3742" w:type="dxa"/>
            <w:gridSpan w:val="3"/>
          </w:tcPr>
          <w:p w:rsidR="00371B64" w:rsidRDefault="00371B64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3742" w:type="dxa"/>
            <w:gridSpan w:val="3"/>
          </w:tcPr>
          <w:p w:rsidR="00371B64" w:rsidRDefault="00371B64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371B64">
        <w:tc>
          <w:tcPr>
            <w:tcW w:w="1587" w:type="dxa"/>
            <w:vMerge/>
          </w:tcPr>
          <w:p w:rsidR="00371B64" w:rsidRDefault="00371B64"/>
        </w:tc>
        <w:tc>
          <w:tcPr>
            <w:tcW w:w="2608" w:type="dxa"/>
            <w:gridSpan w:val="2"/>
          </w:tcPr>
          <w:p w:rsidR="00371B64" w:rsidRDefault="00371B64">
            <w:pPr>
              <w:pStyle w:val="ConsPlusNormal"/>
              <w:jc w:val="center"/>
            </w:pPr>
            <w:r>
              <w:t>Двухставочный тариф</w:t>
            </w:r>
          </w:p>
        </w:tc>
        <w:tc>
          <w:tcPr>
            <w:tcW w:w="1134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Одноставочный тариф</w:t>
            </w:r>
          </w:p>
        </w:tc>
        <w:tc>
          <w:tcPr>
            <w:tcW w:w="2608" w:type="dxa"/>
            <w:gridSpan w:val="2"/>
          </w:tcPr>
          <w:p w:rsidR="00371B64" w:rsidRDefault="00371B64">
            <w:pPr>
              <w:pStyle w:val="ConsPlusNormal"/>
              <w:jc w:val="center"/>
            </w:pPr>
            <w:r>
              <w:t>Двухставочный тариф</w:t>
            </w:r>
          </w:p>
        </w:tc>
        <w:tc>
          <w:tcPr>
            <w:tcW w:w="1134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Одноставочный тариф</w:t>
            </w:r>
          </w:p>
        </w:tc>
      </w:tr>
      <w:tr w:rsidR="00371B64">
        <w:tc>
          <w:tcPr>
            <w:tcW w:w="1587" w:type="dxa"/>
            <w:vMerge/>
          </w:tcPr>
          <w:p w:rsidR="00371B64" w:rsidRDefault="00371B64"/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ставка за содержание электрических сетей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ставка на оплату технологического расхода (потерь)</w:t>
            </w:r>
          </w:p>
        </w:tc>
        <w:tc>
          <w:tcPr>
            <w:tcW w:w="1134" w:type="dxa"/>
            <w:vMerge/>
          </w:tcPr>
          <w:p w:rsidR="00371B64" w:rsidRDefault="00371B64"/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ставка за содержание электрических сетей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ставка на оплату технологического расхода (потерь)</w:t>
            </w:r>
          </w:p>
        </w:tc>
        <w:tc>
          <w:tcPr>
            <w:tcW w:w="1134" w:type="dxa"/>
            <w:vMerge/>
          </w:tcPr>
          <w:p w:rsidR="00371B64" w:rsidRDefault="00371B64"/>
        </w:tc>
      </w:tr>
      <w:tr w:rsidR="00371B64">
        <w:tc>
          <w:tcPr>
            <w:tcW w:w="1587" w:type="dxa"/>
            <w:vMerge/>
          </w:tcPr>
          <w:p w:rsidR="00371B64" w:rsidRDefault="00371B64"/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руб./кВт·мес.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руб./кВт·мес.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</w:tr>
      <w:tr w:rsidR="00371B64">
        <w:tc>
          <w:tcPr>
            <w:tcW w:w="1587" w:type="dxa"/>
          </w:tcPr>
          <w:p w:rsidR="00371B64" w:rsidRDefault="00371B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7</w:t>
            </w:r>
          </w:p>
        </w:tc>
      </w:tr>
      <w:tr w:rsidR="00371B64">
        <w:tc>
          <w:tcPr>
            <w:tcW w:w="1587" w:type="dxa"/>
            <w:vAlign w:val="center"/>
          </w:tcPr>
          <w:p w:rsidR="00371B64" w:rsidRDefault="00371B64">
            <w:pPr>
              <w:pStyle w:val="ConsPlusNormal"/>
            </w:pPr>
            <w:r>
              <w:t>Филиал "Владимирэнерго" ПАО "МРСК Центра и Приволжья" - АО "Владимирская областная электросетевая компания"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769,89392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0,46120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1,87284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724,75207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0,46096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1,87260</w:t>
            </w:r>
          </w:p>
        </w:tc>
      </w:tr>
    </w:tbl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right"/>
        <w:outlineLvl w:val="0"/>
      </w:pPr>
      <w:r>
        <w:t>Приложение N 6</w:t>
      </w:r>
    </w:p>
    <w:p w:rsidR="00371B64" w:rsidRDefault="00371B64">
      <w:pPr>
        <w:pStyle w:val="ConsPlusNormal"/>
        <w:jc w:val="right"/>
      </w:pPr>
      <w:r>
        <w:t>к постановлению</w:t>
      </w:r>
    </w:p>
    <w:p w:rsidR="00371B64" w:rsidRDefault="00371B64">
      <w:pPr>
        <w:pStyle w:val="ConsPlusNormal"/>
        <w:jc w:val="right"/>
      </w:pPr>
      <w:r>
        <w:t>департамента цен и тарифов</w:t>
      </w:r>
    </w:p>
    <w:p w:rsidR="00371B64" w:rsidRDefault="00371B64">
      <w:pPr>
        <w:pStyle w:val="ConsPlusNormal"/>
        <w:jc w:val="right"/>
      </w:pPr>
      <w:r>
        <w:t>администрации Владимирской области</w:t>
      </w:r>
    </w:p>
    <w:p w:rsidR="00371B64" w:rsidRDefault="00371B64">
      <w:pPr>
        <w:pStyle w:val="ConsPlusNormal"/>
        <w:jc w:val="right"/>
      </w:pPr>
      <w:r>
        <w:t>от 28.12.2017 N 63/10</w:t>
      </w: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Title"/>
        <w:jc w:val="center"/>
      </w:pPr>
      <w:r>
        <w:t>ИНДИВИДУАЛЬНЫЕ ТАРИФЫ</w:t>
      </w:r>
    </w:p>
    <w:p w:rsidR="00371B64" w:rsidRDefault="00371B64">
      <w:pPr>
        <w:pStyle w:val="ConsPlusTitle"/>
        <w:jc w:val="center"/>
      </w:pPr>
      <w:r>
        <w:t>НА УСЛУГИ ПО ПЕРЕДАЧЕ ЭЛЕКТРИЧЕСКОЙ ЭНЕРГИИ</w:t>
      </w:r>
    </w:p>
    <w:p w:rsidR="00371B64" w:rsidRDefault="00371B64">
      <w:pPr>
        <w:pStyle w:val="ConsPlusTitle"/>
        <w:jc w:val="center"/>
      </w:pPr>
      <w:r>
        <w:t xml:space="preserve">ДЛЯ ВЗАИМОРАСЧЕТОВ МЕЖДУ </w:t>
      </w:r>
      <w:proofErr w:type="gramStart"/>
      <w:r>
        <w:t>ТЕРРИТОРИАЛЬНЫМИ</w:t>
      </w:r>
      <w:proofErr w:type="gramEnd"/>
      <w:r>
        <w:t xml:space="preserve"> СЕТЕВЫМИ</w:t>
      </w:r>
    </w:p>
    <w:p w:rsidR="00371B64" w:rsidRDefault="00371B64">
      <w:pPr>
        <w:pStyle w:val="ConsPlusTitle"/>
        <w:jc w:val="center"/>
      </w:pPr>
      <w:r>
        <w:t xml:space="preserve">ОРГАНИЗАЦИЯМИ ВЛАДИМИРСКОЙ ОБЛАСТИ </w:t>
      </w:r>
      <w:proofErr w:type="gramStart"/>
      <w:r>
        <w:t>С</w:t>
      </w:r>
      <w:proofErr w:type="gramEnd"/>
      <w:r>
        <w:t xml:space="preserve"> КАЛЕНДАРНОЙ</w:t>
      </w:r>
    </w:p>
    <w:p w:rsidR="00371B64" w:rsidRDefault="00371B64">
      <w:pPr>
        <w:pStyle w:val="ConsPlusTitle"/>
        <w:jc w:val="center"/>
      </w:pPr>
      <w:r>
        <w:t>РАЗБИВКОЙ НА 2021 ГОД</w:t>
      </w:r>
    </w:p>
    <w:p w:rsidR="00371B64" w:rsidRDefault="00371B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71B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1B64" w:rsidRDefault="00371B6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0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департамента цен и тарифов</w:t>
            </w:r>
            <w:proofErr w:type="gramEnd"/>
          </w:p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администрации Владимирской области</w:t>
            </w:r>
          </w:p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от 15.01.2018 N 1/1)</w:t>
            </w:r>
          </w:p>
        </w:tc>
      </w:tr>
    </w:tbl>
    <w:p w:rsidR="00371B64" w:rsidRDefault="00371B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474"/>
        <w:gridCol w:w="1134"/>
        <w:gridCol w:w="1134"/>
        <w:gridCol w:w="1474"/>
        <w:gridCol w:w="1134"/>
        <w:gridCol w:w="1134"/>
      </w:tblGrid>
      <w:tr w:rsidR="00371B64">
        <w:tc>
          <w:tcPr>
            <w:tcW w:w="1587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Наименование сетевых организаций</w:t>
            </w:r>
          </w:p>
        </w:tc>
        <w:tc>
          <w:tcPr>
            <w:tcW w:w="3742" w:type="dxa"/>
            <w:gridSpan w:val="3"/>
          </w:tcPr>
          <w:p w:rsidR="00371B64" w:rsidRDefault="00371B64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3742" w:type="dxa"/>
            <w:gridSpan w:val="3"/>
          </w:tcPr>
          <w:p w:rsidR="00371B64" w:rsidRDefault="00371B64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371B64">
        <w:tc>
          <w:tcPr>
            <w:tcW w:w="1587" w:type="dxa"/>
            <w:vMerge/>
          </w:tcPr>
          <w:p w:rsidR="00371B64" w:rsidRDefault="00371B64"/>
        </w:tc>
        <w:tc>
          <w:tcPr>
            <w:tcW w:w="2608" w:type="dxa"/>
            <w:gridSpan w:val="2"/>
          </w:tcPr>
          <w:p w:rsidR="00371B64" w:rsidRDefault="00371B64">
            <w:pPr>
              <w:pStyle w:val="ConsPlusNormal"/>
              <w:jc w:val="center"/>
            </w:pPr>
            <w:r>
              <w:t>Двухставочный тариф</w:t>
            </w:r>
          </w:p>
        </w:tc>
        <w:tc>
          <w:tcPr>
            <w:tcW w:w="1134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Одноставочный тариф</w:t>
            </w:r>
          </w:p>
        </w:tc>
        <w:tc>
          <w:tcPr>
            <w:tcW w:w="2608" w:type="dxa"/>
            <w:gridSpan w:val="2"/>
          </w:tcPr>
          <w:p w:rsidR="00371B64" w:rsidRDefault="00371B64">
            <w:pPr>
              <w:pStyle w:val="ConsPlusNormal"/>
              <w:jc w:val="center"/>
            </w:pPr>
            <w:r>
              <w:t>Двухставочный тариф</w:t>
            </w:r>
          </w:p>
        </w:tc>
        <w:tc>
          <w:tcPr>
            <w:tcW w:w="1134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Одноставочный тариф</w:t>
            </w:r>
          </w:p>
        </w:tc>
      </w:tr>
      <w:tr w:rsidR="00371B64">
        <w:tc>
          <w:tcPr>
            <w:tcW w:w="1587" w:type="dxa"/>
            <w:vMerge/>
          </w:tcPr>
          <w:p w:rsidR="00371B64" w:rsidRDefault="00371B64"/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ставка за содержание электрических сетей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ставка на оплату технологического расхода (потерь)</w:t>
            </w:r>
          </w:p>
        </w:tc>
        <w:tc>
          <w:tcPr>
            <w:tcW w:w="1134" w:type="dxa"/>
            <w:vMerge/>
          </w:tcPr>
          <w:p w:rsidR="00371B64" w:rsidRDefault="00371B64"/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ставка за содержание электрических сетей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ставка на оплату технологического расхода (потерь)</w:t>
            </w:r>
          </w:p>
        </w:tc>
        <w:tc>
          <w:tcPr>
            <w:tcW w:w="1134" w:type="dxa"/>
            <w:vMerge/>
          </w:tcPr>
          <w:p w:rsidR="00371B64" w:rsidRDefault="00371B64"/>
        </w:tc>
      </w:tr>
      <w:tr w:rsidR="00371B64">
        <w:tc>
          <w:tcPr>
            <w:tcW w:w="1587" w:type="dxa"/>
            <w:vMerge/>
          </w:tcPr>
          <w:p w:rsidR="00371B64" w:rsidRDefault="00371B64"/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руб./кВт·мес.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руб./кВт·мес.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</w:tr>
      <w:tr w:rsidR="00371B64">
        <w:tc>
          <w:tcPr>
            <w:tcW w:w="1587" w:type="dxa"/>
          </w:tcPr>
          <w:p w:rsidR="00371B64" w:rsidRDefault="00371B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7</w:t>
            </w:r>
          </w:p>
        </w:tc>
      </w:tr>
      <w:tr w:rsidR="00371B64">
        <w:tc>
          <w:tcPr>
            <w:tcW w:w="1587" w:type="dxa"/>
            <w:vAlign w:val="center"/>
          </w:tcPr>
          <w:p w:rsidR="00371B64" w:rsidRDefault="00371B64">
            <w:pPr>
              <w:pStyle w:val="ConsPlusNormal"/>
            </w:pPr>
            <w:r>
              <w:t>Филиал "Владимирэнерго" ПАО "МРСК Центра и Приволжья" - АО "Владимирская областная электросетевая компания"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785,38474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0,47965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1,91907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739,33460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0,47940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1,91882</w:t>
            </w:r>
          </w:p>
        </w:tc>
      </w:tr>
    </w:tbl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right"/>
        <w:outlineLvl w:val="0"/>
      </w:pPr>
      <w:r>
        <w:t>Приложение N 7</w:t>
      </w:r>
    </w:p>
    <w:p w:rsidR="00371B64" w:rsidRDefault="00371B64">
      <w:pPr>
        <w:pStyle w:val="ConsPlusNormal"/>
        <w:jc w:val="right"/>
      </w:pPr>
      <w:r>
        <w:t>к постановлению</w:t>
      </w:r>
    </w:p>
    <w:p w:rsidR="00371B64" w:rsidRDefault="00371B64">
      <w:pPr>
        <w:pStyle w:val="ConsPlusNormal"/>
        <w:jc w:val="right"/>
      </w:pPr>
      <w:r>
        <w:t>департамента цен и тарифов</w:t>
      </w:r>
    </w:p>
    <w:p w:rsidR="00371B64" w:rsidRDefault="00371B64">
      <w:pPr>
        <w:pStyle w:val="ConsPlusNormal"/>
        <w:jc w:val="right"/>
      </w:pPr>
      <w:r>
        <w:t>администрации Владимирской области</w:t>
      </w:r>
    </w:p>
    <w:p w:rsidR="00371B64" w:rsidRDefault="00371B64">
      <w:pPr>
        <w:pStyle w:val="ConsPlusNormal"/>
        <w:jc w:val="right"/>
      </w:pPr>
      <w:r>
        <w:t>от 28.12.2017 N 63/10</w:t>
      </w: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Title"/>
        <w:jc w:val="center"/>
      </w:pPr>
      <w:bookmarkStart w:id="3" w:name="P400"/>
      <w:bookmarkEnd w:id="3"/>
      <w:r>
        <w:t>ИНДИВИДУАЛЬНЫЕ ТАРИФЫ</w:t>
      </w:r>
    </w:p>
    <w:p w:rsidR="00371B64" w:rsidRDefault="00371B64">
      <w:pPr>
        <w:pStyle w:val="ConsPlusTitle"/>
        <w:jc w:val="center"/>
      </w:pPr>
      <w:r>
        <w:t>НА УСЛУГИ ПО ПЕРЕДАЧЕ ЭЛЕКТРИЧЕСКОЙ ЭНЕРГИИ</w:t>
      </w:r>
    </w:p>
    <w:p w:rsidR="00371B64" w:rsidRDefault="00371B64">
      <w:pPr>
        <w:pStyle w:val="ConsPlusTitle"/>
        <w:jc w:val="center"/>
      </w:pPr>
      <w:r>
        <w:t xml:space="preserve">ДЛЯ ВЗАИМОРАСЧЕТОВ МЕЖДУ </w:t>
      </w:r>
      <w:proofErr w:type="gramStart"/>
      <w:r>
        <w:t>ТЕРРИТОРИАЛЬНЫМИ</w:t>
      </w:r>
      <w:proofErr w:type="gramEnd"/>
      <w:r>
        <w:t xml:space="preserve"> СЕТЕВЫМИ</w:t>
      </w:r>
    </w:p>
    <w:p w:rsidR="00371B64" w:rsidRDefault="00371B64">
      <w:pPr>
        <w:pStyle w:val="ConsPlusTitle"/>
        <w:jc w:val="center"/>
      </w:pPr>
      <w:r>
        <w:t xml:space="preserve">ОРГАНИЗАЦИЯМИ ВЛАДИМИРСКОЙ ОБЛАСТИ </w:t>
      </w:r>
      <w:proofErr w:type="gramStart"/>
      <w:r>
        <w:t>С</w:t>
      </w:r>
      <w:proofErr w:type="gramEnd"/>
      <w:r>
        <w:t xml:space="preserve"> КАЛЕНДАРНОЙ</w:t>
      </w:r>
    </w:p>
    <w:p w:rsidR="00371B64" w:rsidRDefault="00371B64">
      <w:pPr>
        <w:pStyle w:val="ConsPlusTitle"/>
        <w:jc w:val="center"/>
      </w:pPr>
      <w:r>
        <w:t>РАЗБИВКОЙ НА 2022 ГОД</w:t>
      </w:r>
    </w:p>
    <w:p w:rsidR="00371B64" w:rsidRDefault="00371B6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71B6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71B64" w:rsidRDefault="00371B64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1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департамента цен и тарифов</w:t>
            </w:r>
            <w:proofErr w:type="gramEnd"/>
          </w:p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администрации Владимирской области</w:t>
            </w:r>
          </w:p>
          <w:p w:rsidR="00371B64" w:rsidRDefault="00371B64">
            <w:pPr>
              <w:pStyle w:val="ConsPlusNormal"/>
              <w:jc w:val="center"/>
            </w:pPr>
            <w:r>
              <w:rPr>
                <w:color w:val="392C69"/>
              </w:rPr>
              <w:t>от 15.01.2018 N 1/1)</w:t>
            </w:r>
          </w:p>
        </w:tc>
      </w:tr>
    </w:tbl>
    <w:p w:rsidR="00371B64" w:rsidRDefault="00371B6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474"/>
        <w:gridCol w:w="1134"/>
        <w:gridCol w:w="1134"/>
        <w:gridCol w:w="1474"/>
        <w:gridCol w:w="1134"/>
        <w:gridCol w:w="1134"/>
      </w:tblGrid>
      <w:tr w:rsidR="00371B64">
        <w:tc>
          <w:tcPr>
            <w:tcW w:w="1587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Наименование сетевых организаций</w:t>
            </w:r>
          </w:p>
        </w:tc>
        <w:tc>
          <w:tcPr>
            <w:tcW w:w="3742" w:type="dxa"/>
            <w:gridSpan w:val="3"/>
          </w:tcPr>
          <w:p w:rsidR="00371B64" w:rsidRDefault="00371B64">
            <w:pPr>
              <w:pStyle w:val="ConsPlusNormal"/>
              <w:jc w:val="center"/>
            </w:pPr>
            <w:r>
              <w:t>1 полугодие</w:t>
            </w:r>
          </w:p>
        </w:tc>
        <w:tc>
          <w:tcPr>
            <w:tcW w:w="3742" w:type="dxa"/>
            <w:gridSpan w:val="3"/>
          </w:tcPr>
          <w:p w:rsidR="00371B64" w:rsidRDefault="00371B64">
            <w:pPr>
              <w:pStyle w:val="ConsPlusNormal"/>
              <w:jc w:val="center"/>
            </w:pPr>
            <w:r>
              <w:t>2 полугодие</w:t>
            </w:r>
          </w:p>
        </w:tc>
      </w:tr>
      <w:tr w:rsidR="00371B64">
        <w:tc>
          <w:tcPr>
            <w:tcW w:w="1587" w:type="dxa"/>
            <w:vMerge/>
          </w:tcPr>
          <w:p w:rsidR="00371B64" w:rsidRDefault="00371B64"/>
        </w:tc>
        <w:tc>
          <w:tcPr>
            <w:tcW w:w="2608" w:type="dxa"/>
            <w:gridSpan w:val="2"/>
          </w:tcPr>
          <w:p w:rsidR="00371B64" w:rsidRDefault="00371B64">
            <w:pPr>
              <w:pStyle w:val="ConsPlusNormal"/>
              <w:jc w:val="center"/>
            </w:pPr>
            <w:r>
              <w:t>Двухставочный тариф</w:t>
            </w:r>
          </w:p>
        </w:tc>
        <w:tc>
          <w:tcPr>
            <w:tcW w:w="1134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Одноставочный тариф</w:t>
            </w:r>
          </w:p>
        </w:tc>
        <w:tc>
          <w:tcPr>
            <w:tcW w:w="2608" w:type="dxa"/>
            <w:gridSpan w:val="2"/>
          </w:tcPr>
          <w:p w:rsidR="00371B64" w:rsidRDefault="00371B64">
            <w:pPr>
              <w:pStyle w:val="ConsPlusNormal"/>
              <w:jc w:val="center"/>
            </w:pPr>
            <w:r>
              <w:t>Двухставочный тариф</w:t>
            </w:r>
          </w:p>
        </w:tc>
        <w:tc>
          <w:tcPr>
            <w:tcW w:w="1134" w:type="dxa"/>
            <w:vMerge w:val="restart"/>
          </w:tcPr>
          <w:p w:rsidR="00371B64" w:rsidRDefault="00371B64">
            <w:pPr>
              <w:pStyle w:val="ConsPlusNormal"/>
              <w:jc w:val="center"/>
            </w:pPr>
            <w:r>
              <w:t>Одноставочный тариф</w:t>
            </w:r>
          </w:p>
        </w:tc>
      </w:tr>
      <w:tr w:rsidR="00371B64">
        <w:tc>
          <w:tcPr>
            <w:tcW w:w="1587" w:type="dxa"/>
            <w:vMerge/>
          </w:tcPr>
          <w:p w:rsidR="00371B64" w:rsidRDefault="00371B64"/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ставка за содержание электрических сетей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ставка на оплату технологического расхода (потерь)</w:t>
            </w:r>
          </w:p>
        </w:tc>
        <w:tc>
          <w:tcPr>
            <w:tcW w:w="1134" w:type="dxa"/>
            <w:vMerge/>
          </w:tcPr>
          <w:p w:rsidR="00371B64" w:rsidRDefault="00371B64"/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ставка за содержание электрических сетей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ставка на оплату технологического расхода (потерь)</w:t>
            </w:r>
          </w:p>
        </w:tc>
        <w:tc>
          <w:tcPr>
            <w:tcW w:w="1134" w:type="dxa"/>
            <w:vMerge/>
          </w:tcPr>
          <w:p w:rsidR="00371B64" w:rsidRDefault="00371B64"/>
        </w:tc>
      </w:tr>
      <w:tr w:rsidR="00371B64">
        <w:tc>
          <w:tcPr>
            <w:tcW w:w="1587" w:type="dxa"/>
            <w:vMerge/>
          </w:tcPr>
          <w:p w:rsidR="00371B64" w:rsidRDefault="00371B64"/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руб./кВт·мес.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руб./кВт·мес.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руб./кВт·</w:t>
            </w:r>
            <w:proofErr w:type="gramStart"/>
            <w:r>
              <w:t>ч</w:t>
            </w:r>
            <w:proofErr w:type="gramEnd"/>
          </w:p>
        </w:tc>
      </w:tr>
      <w:tr w:rsidR="00371B64">
        <w:tc>
          <w:tcPr>
            <w:tcW w:w="1587" w:type="dxa"/>
          </w:tcPr>
          <w:p w:rsidR="00371B64" w:rsidRDefault="00371B6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7</w:t>
            </w:r>
          </w:p>
        </w:tc>
      </w:tr>
      <w:tr w:rsidR="00371B64">
        <w:tc>
          <w:tcPr>
            <w:tcW w:w="1587" w:type="dxa"/>
            <w:vAlign w:val="center"/>
          </w:tcPr>
          <w:p w:rsidR="00371B64" w:rsidRDefault="00371B64">
            <w:pPr>
              <w:pStyle w:val="ConsPlusNormal"/>
            </w:pPr>
            <w:r>
              <w:t>Филиал "Владимирэнерго" ПАО "МРСК Центра и Приволжья" - АО "Владимирская областная электросетевая компания"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801,98495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0,49883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1,96803</w:t>
            </w:r>
          </w:p>
        </w:tc>
        <w:tc>
          <w:tcPr>
            <w:tcW w:w="1474" w:type="dxa"/>
          </w:tcPr>
          <w:p w:rsidR="00371B64" w:rsidRDefault="00371B64">
            <w:pPr>
              <w:pStyle w:val="ConsPlusNormal"/>
              <w:jc w:val="center"/>
            </w:pPr>
            <w:r>
              <w:t>754,96148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0,49857</w:t>
            </w:r>
          </w:p>
        </w:tc>
        <w:tc>
          <w:tcPr>
            <w:tcW w:w="1134" w:type="dxa"/>
          </w:tcPr>
          <w:p w:rsidR="00371B64" w:rsidRDefault="00371B64">
            <w:pPr>
              <w:pStyle w:val="ConsPlusNormal"/>
              <w:jc w:val="center"/>
            </w:pPr>
            <w:r>
              <w:t>1,96777</w:t>
            </w:r>
          </w:p>
        </w:tc>
      </w:tr>
    </w:tbl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jc w:val="both"/>
      </w:pPr>
    </w:p>
    <w:p w:rsidR="00371B64" w:rsidRDefault="00371B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274C" w:rsidRDefault="00A3274C"/>
    <w:sectPr w:rsidR="00A3274C" w:rsidSect="00D04CD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B64"/>
    <w:rsid w:val="00371B64"/>
    <w:rsid w:val="00A3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1B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1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1B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71B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94A906A9D7F27619B01E472EC63E6999B13FA24D94E353E1182DC785C9423B86D390AA6BA64240655E642F3DCBW0H" TargetMode="External"/><Relationship Id="rId13" Type="http://schemas.openxmlformats.org/officeDocument/2006/relationships/hyperlink" Target="consultantplus://offline/ref=8094A906A9D7F27619B0004A38AA606399B266AF4C94E105B94B2B90DA99446ED493CEF328E451406440662F39B39D12B5FD74C8037E161DEA9063A5C0W7H" TargetMode="External"/><Relationship Id="rId18" Type="http://schemas.openxmlformats.org/officeDocument/2006/relationships/hyperlink" Target="consultantplus://offline/ref=8094A906A9D7F27619B0004A38AA606399B266AF4C94EE0CB5482B90DA99446ED493CEF328E451406440662B39B39D12B5FD74C8037E161DEA9063A5C0W7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8094A906A9D7F27619B0004A38AA606399B266AF4C94EE0CB5482B90DA99446ED493CEF328E451406440672B38B39D12B5FD74C8037E161DEA9063A5C0W7H" TargetMode="External"/><Relationship Id="rId7" Type="http://schemas.openxmlformats.org/officeDocument/2006/relationships/hyperlink" Target="consultantplus://offline/ref=8094A906A9D7F27619B0004A38AA606399B266AF4C94E105B94B2B90DA99446ED493CEF328E451406440662F39B39D12B5FD74C8037E161DEA9063A5C0W7H" TargetMode="External"/><Relationship Id="rId12" Type="http://schemas.openxmlformats.org/officeDocument/2006/relationships/hyperlink" Target="consultantplus://offline/ref=8094A906A9D7F27619B0004A38AA606399B266AF4C94EE0CB5482B90DA99446ED493CEF328E451406440662F3AB39D12B5FD74C8037E161DEA9063A5C0W7H" TargetMode="External"/><Relationship Id="rId17" Type="http://schemas.openxmlformats.org/officeDocument/2006/relationships/hyperlink" Target="consultantplus://offline/ref=8094A906A9D7F27619B0004A38AA606399B266AF4C94EE0CB5482B90DA99446ED493CEF328E451406440662F34B39D12B5FD74C8037E161DEA9063A5C0W7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8094A906A9D7F27619B01E472EC63E6999B13BA24F94E353E1182DC785C9423B86D390AA6BA64240655E642F3DCBW0H" TargetMode="External"/><Relationship Id="rId20" Type="http://schemas.openxmlformats.org/officeDocument/2006/relationships/hyperlink" Target="consultantplus://offline/ref=8094A906A9D7F27619B0004A38AA606399B266AF4C94EE0CB5482B90DA99446ED493CEF328E451406440672E3DB39D12B5FD74C8037E161DEA9063A5C0W7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094A906A9D7F27619B0004A38AA606399B266AF4C94EE0CB5482B90DA99446ED493CEF328E451406440662F39B39D12B5FD74C8037E161DEA9063A5C0W7H" TargetMode="External"/><Relationship Id="rId11" Type="http://schemas.openxmlformats.org/officeDocument/2006/relationships/hyperlink" Target="consultantplus://offline/ref=8094A906A9D7F27619B01E472EC63E6999B13FA04891E353E1182DC785C9423B94D3C8A66BA05C40614B327E78EDC443F7B678C91B62171DCFWC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8094A906A9D7F27619B01E472EC63E6999B039AB4F9DE353E1182DC785C9423B94D3C8A563A85715350433223CBED742F0B67BC804C6W8H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094A906A9D7F27619B01E472EC63E699ABF3AA64F96E353E1182DC785C9423B94D3C8A66BA05C40654B327E78EDC443F7B678C91B62171DCFWCH" TargetMode="External"/><Relationship Id="rId19" Type="http://schemas.openxmlformats.org/officeDocument/2006/relationships/hyperlink" Target="consultantplus://offline/ref=8094A906A9D7F27619B0004A38AA606399B266AF4C94EE0CB5482B90DA99446ED493CEF328E451406440662834B39D12B5FD74C8037E161DEA9063A5C0W7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094A906A9D7F27619B01E472EC63E6999B13EA04A9CE353E1182DC785C9423B86D390AA6BA64240655E642F3DCBW0H" TargetMode="External"/><Relationship Id="rId14" Type="http://schemas.openxmlformats.org/officeDocument/2006/relationships/hyperlink" Target="consultantplus://offline/ref=8094A906A9D7F27619B01E472EC63E6999B13FA04891E353E1182DC785C9423B94D3C8A66BA05E406C4B327E78EDC443F7B678C91B62171DCFWCH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1948</Words>
  <Characters>11106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В.В.</dc:creator>
  <cp:lastModifiedBy>Родина В.В.</cp:lastModifiedBy>
  <cp:revision>1</cp:revision>
  <dcterms:created xsi:type="dcterms:W3CDTF">2018-11-06T07:22:00Z</dcterms:created>
  <dcterms:modified xsi:type="dcterms:W3CDTF">2018-11-06T07:23:00Z</dcterms:modified>
</cp:coreProperties>
</file>