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C87DA" w14:textId="1046F509" w:rsidR="00FD17E8" w:rsidRDefault="008C1765" w:rsidP="00E959EA">
      <w:pPr>
        <w:jc w:val="center"/>
      </w:pPr>
      <w:r>
        <w:t>Изменения, внесенные в Положение о закупках</w:t>
      </w:r>
      <w:r w:rsidR="003F4C39">
        <w:t xml:space="preserve"> товаров, работ, услуг </w:t>
      </w:r>
      <w:r>
        <w:t xml:space="preserve"> для нужд </w:t>
      </w:r>
      <w:r w:rsidR="00947E9B">
        <w:t>общества</w:t>
      </w:r>
    </w:p>
    <w:tbl>
      <w:tblPr>
        <w:tblStyle w:val="a3"/>
        <w:tblW w:w="1488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4537"/>
        <w:gridCol w:w="5811"/>
        <w:gridCol w:w="3402"/>
      </w:tblGrid>
      <w:tr w:rsidR="00365B6C" w:rsidRPr="00F034B6" w14:paraId="753F8BDC" w14:textId="442BBA0E" w:rsidTr="001D5879">
        <w:tc>
          <w:tcPr>
            <w:tcW w:w="1134" w:type="dxa"/>
          </w:tcPr>
          <w:p w14:paraId="18F46852" w14:textId="77777777" w:rsidR="00365B6C" w:rsidRPr="00F034B6" w:rsidRDefault="00365B6C" w:rsidP="00E959EA">
            <w:pPr>
              <w:ind w:left="-108"/>
              <w:jc w:val="center"/>
              <w:rPr>
                <w:rFonts w:cstheme="minorHAnsi"/>
                <w:sz w:val="20"/>
                <w:szCs w:val="20"/>
              </w:rPr>
            </w:pPr>
            <w:r w:rsidRPr="00F034B6">
              <w:rPr>
                <w:rFonts w:cstheme="minorHAnsi"/>
                <w:sz w:val="20"/>
                <w:szCs w:val="20"/>
              </w:rPr>
              <w:t>№ пункта Положения</w:t>
            </w:r>
          </w:p>
        </w:tc>
        <w:tc>
          <w:tcPr>
            <w:tcW w:w="4537" w:type="dxa"/>
          </w:tcPr>
          <w:p w14:paraId="7352D931" w14:textId="64A7B95A" w:rsidR="00365B6C" w:rsidRPr="00F034B6" w:rsidRDefault="00365B6C" w:rsidP="00955E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Предшествующая </w:t>
            </w:r>
            <w:r w:rsidRPr="00F034B6">
              <w:rPr>
                <w:rFonts w:cstheme="minorHAnsi"/>
                <w:sz w:val="20"/>
                <w:szCs w:val="20"/>
              </w:rPr>
              <w:t>редакция</w:t>
            </w:r>
          </w:p>
        </w:tc>
        <w:tc>
          <w:tcPr>
            <w:tcW w:w="5811" w:type="dxa"/>
          </w:tcPr>
          <w:p w14:paraId="4C6330F9" w14:textId="338C8C0E" w:rsidR="00365B6C" w:rsidRPr="00F034B6" w:rsidRDefault="00365B6C" w:rsidP="00E959E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Действующая</w:t>
            </w:r>
            <w:r w:rsidRPr="00F034B6">
              <w:rPr>
                <w:rFonts w:cstheme="minorHAnsi"/>
                <w:sz w:val="20"/>
                <w:szCs w:val="20"/>
              </w:rPr>
              <w:t xml:space="preserve"> редакция</w:t>
            </w:r>
          </w:p>
        </w:tc>
        <w:tc>
          <w:tcPr>
            <w:tcW w:w="3402" w:type="dxa"/>
          </w:tcPr>
          <w:p w14:paraId="5C8D9303" w14:textId="4A97588F" w:rsidR="00365B6C" w:rsidRDefault="00365B6C" w:rsidP="00E959E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Обоснование внесения изменений</w:t>
            </w:r>
          </w:p>
        </w:tc>
      </w:tr>
      <w:tr w:rsidR="00365B6C" w:rsidRPr="00F034B6" w14:paraId="3EA2C8EA" w14:textId="3E4DB175" w:rsidTr="001D5879">
        <w:trPr>
          <w:trHeight w:val="1406"/>
        </w:trPr>
        <w:tc>
          <w:tcPr>
            <w:tcW w:w="1134" w:type="dxa"/>
          </w:tcPr>
          <w:p w14:paraId="453D80C7" w14:textId="2A6110AC" w:rsidR="00365B6C" w:rsidRDefault="00365B6C" w:rsidP="00365B6C">
            <w:pPr>
              <w:ind w:left="-108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6.3.8. </w:t>
            </w:r>
          </w:p>
        </w:tc>
        <w:tc>
          <w:tcPr>
            <w:tcW w:w="4537" w:type="dxa"/>
          </w:tcPr>
          <w:p w14:paraId="4038CF3E" w14:textId="77777777" w:rsidR="00365B6C" w:rsidRPr="00A96E9F" w:rsidRDefault="00365B6C" w:rsidP="00365B6C">
            <w:pPr>
              <w:jc w:val="both"/>
              <w:rPr>
                <w:rFonts w:cstheme="minorHAnsi"/>
                <w:sz w:val="20"/>
                <w:szCs w:val="20"/>
              </w:rPr>
            </w:pPr>
            <w:r w:rsidRPr="00A96E9F">
              <w:rPr>
                <w:rFonts w:cstheme="minorHAnsi"/>
                <w:sz w:val="20"/>
                <w:szCs w:val="20"/>
              </w:rPr>
              <w:t xml:space="preserve">6.3.8. </w:t>
            </w:r>
            <w:proofErr w:type="gramStart"/>
            <w:r w:rsidRPr="00A96E9F">
              <w:rPr>
                <w:rFonts w:cstheme="minorHAnsi"/>
                <w:sz w:val="20"/>
                <w:szCs w:val="20"/>
              </w:rPr>
              <w:t>Представление сведений об отсутствии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      </w:r>
            <w:proofErr w:type="gramEnd"/>
            <w:r w:rsidRPr="00A96E9F">
              <w:rPr>
                <w:rFonts w:cstheme="minorHAnsi"/>
                <w:sz w:val="20"/>
                <w:szCs w:val="20"/>
              </w:rPr>
              <w:t xml:space="preserve"> о признании обязанности </w:t>
            </w:r>
            <w:proofErr w:type="gramStart"/>
            <w:r w:rsidRPr="00A96E9F">
              <w:rPr>
                <w:rFonts w:cstheme="minorHAnsi"/>
                <w:sz w:val="20"/>
                <w:szCs w:val="20"/>
              </w:rPr>
              <w:t>заявителя</w:t>
            </w:r>
            <w:proofErr w:type="gramEnd"/>
            <w:r w:rsidRPr="00A96E9F">
              <w:rPr>
                <w:rFonts w:cstheme="minorHAnsi"/>
                <w:sz w:val="20"/>
                <w:szCs w:val="20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 (формы справок - КНД 1120101, КНД 1160080).</w:t>
            </w:r>
          </w:p>
          <w:p w14:paraId="63822C94" w14:textId="5E7355DD" w:rsidR="00365B6C" w:rsidRDefault="00365B6C" w:rsidP="00365B6C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36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outlineLvl w:val="1"/>
              <w:rPr>
                <w:rFonts w:cstheme="minorHAnsi"/>
                <w:sz w:val="20"/>
                <w:szCs w:val="20"/>
                <w:lang w:eastAsia="ru-RU"/>
              </w:rPr>
            </w:pPr>
            <w:r w:rsidRPr="00A96E9F">
              <w:rPr>
                <w:rFonts w:cstheme="minorHAnsi"/>
                <w:sz w:val="20"/>
                <w:szCs w:val="20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недоимок,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5811" w:type="dxa"/>
          </w:tcPr>
          <w:p w14:paraId="30438866" w14:textId="3DEB0DE3" w:rsidR="00365B6C" w:rsidRPr="00A96E9F" w:rsidRDefault="00365B6C" w:rsidP="00365B6C">
            <w:pPr>
              <w:jc w:val="both"/>
              <w:rPr>
                <w:rFonts w:cstheme="minorHAnsi"/>
                <w:sz w:val="20"/>
                <w:szCs w:val="20"/>
              </w:rPr>
            </w:pPr>
            <w:r w:rsidRPr="00A96E9F">
              <w:rPr>
                <w:rFonts w:cstheme="minorHAnsi"/>
                <w:sz w:val="20"/>
                <w:szCs w:val="20"/>
              </w:rPr>
              <w:t xml:space="preserve">6.3.8. </w:t>
            </w:r>
            <w:proofErr w:type="gramStart"/>
            <w:r w:rsidRPr="00A96E9F">
              <w:rPr>
                <w:rFonts w:cstheme="minorHAnsi"/>
                <w:sz w:val="20"/>
                <w:szCs w:val="20"/>
              </w:rPr>
              <w:t xml:space="preserve">Представление сведений об отсутствии у участника </w:t>
            </w:r>
            <w:bookmarkStart w:id="0" w:name="_GoBack"/>
            <w:bookmarkEnd w:id="0"/>
            <w:r w:rsidRPr="00A96E9F">
              <w:rPr>
                <w:rFonts w:cstheme="minorHAnsi"/>
                <w:sz w:val="20"/>
                <w:szCs w:val="20"/>
              </w:rPr>
              <w:t>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      </w:r>
            <w:proofErr w:type="gramEnd"/>
            <w:r w:rsidRPr="00A96E9F">
              <w:rPr>
                <w:rFonts w:cstheme="minorHAnsi"/>
                <w:sz w:val="20"/>
                <w:szCs w:val="20"/>
              </w:rPr>
              <w:t xml:space="preserve"> о признании обязанности </w:t>
            </w:r>
            <w:proofErr w:type="gramStart"/>
            <w:r w:rsidRPr="00A96E9F">
              <w:rPr>
                <w:rFonts w:cstheme="minorHAnsi"/>
                <w:sz w:val="20"/>
                <w:szCs w:val="20"/>
              </w:rPr>
              <w:t>заявителя</w:t>
            </w:r>
            <w:proofErr w:type="gramEnd"/>
            <w:r w:rsidRPr="00A96E9F">
              <w:rPr>
                <w:rFonts w:cstheme="minorHAnsi"/>
                <w:sz w:val="20"/>
                <w:szCs w:val="20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 (форм</w:t>
            </w:r>
            <w:r>
              <w:rPr>
                <w:rFonts w:cstheme="minorHAnsi"/>
                <w:sz w:val="20"/>
                <w:szCs w:val="20"/>
              </w:rPr>
              <w:t>а</w:t>
            </w:r>
            <w:r w:rsidRPr="00A96E9F">
              <w:rPr>
                <w:rFonts w:cstheme="minorHAnsi"/>
                <w:sz w:val="20"/>
                <w:szCs w:val="20"/>
              </w:rPr>
              <w:t xml:space="preserve"> справ</w:t>
            </w:r>
            <w:r>
              <w:rPr>
                <w:rFonts w:cstheme="minorHAnsi"/>
                <w:sz w:val="20"/>
                <w:szCs w:val="20"/>
              </w:rPr>
              <w:t>ки</w:t>
            </w:r>
            <w:r w:rsidRPr="00A96E9F">
              <w:rPr>
                <w:rFonts w:cstheme="minorHAnsi"/>
                <w:sz w:val="20"/>
                <w:szCs w:val="20"/>
              </w:rPr>
              <w:t xml:space="preserve"> -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96E9F">
              <w:rPr>
                <w:rFonts w:cstheme="minorHAnsi"/>
                <w:sz w:val="20"/>
                <w:szCs w:val="20"/>
              </w:rPr>
              <w:t xml:space="preserve"> КНД 116008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A96E9F">
              <w:rPr>
                <w:rFonts w:cstheme="minorHAnsi"/>
                <w:sz w:val="20"/>
                <w:szCs w:val="20"/>
              </w:rPr>
              <w:t>).</w:t>
            </w:r>
          </w:p>
          <w:p w14:paraId="13F52540" w14:textId="29D47AF0" w:rsidR="00365B6C" w:rsidRDefault="00365B6C" w:rsidP="00365B6C">
            <w:pPr>
              <w:jc w:val="both"/>
              <w:rPr>
                <w:rFonts w:cstheme="minorHAnsi"/>
                <w:sz w:val="20"/>
                <w:szCs w:val="20"/>
              </w:rPr>
            </w:pPr>
            <w:r w:rsidRPr="00A96E9F">
              <w:rPr>
                <w:rFonts w:cstheme="minorHAnsi"/>
                <w:sz w:val="20"/>
                <w:szCs w:val="20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недоимок,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3402" w:type="dxa"/>
          </w:tcPr>
          <w:p w14:paraId="30167290" w14:textId="2C12DFC6" w:rsidR="00365B6C" w:rsidRPr="00365B6C" w:rsidRDefault="00365B6C" w:rsidP="00365B6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Утверждение новой формы справки о наличии налоговой задолженности (</w:t>
            </w:r>
            <w:r w:rsidRPr="00365B6C">
              <w:rPr>
                <w:rFonts w:cstheme="minorHAnsi"/>
                <w:sz w:val="20"/>
                <w:szCs w:val="20"/>
              </w:rPr>
              <w:t>приказ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65B6C">
              <w:rPr>
                <w:rFonts w:cstheme="minorHAnsi"/>
                <w:sz w:val="20"/>
                <w:szCs w:val="20"/>
              </w:rPr>
              <w:t xml:space="preserve"> ФНС России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65B6C">
              <w:rPr>
                <w:rFonts w:cstheme="minorHAnsi"/>
                <w:sz w:val="20"/>
                <w:szCs w:val="20"/>
              </w:rPr>
              <w:t>от 30.11.2022 N ЕД-7-8/1128@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  <w:p w14:paraId="6835DD78" w14:textId="77777777" w:rsidR="00365B6C" w:rsidRPr="00365B6C" w:rsidRDefault="00365B6C" w:rsidP="00365B6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59DA767" w14:textId="341F3B9E" w:rsidR="00365B6C" w:rsidRPr="00A96E9F" w:rsidRDefault="00365B6C" w:rsidP="00365B6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D5879" w:rsidRPr="00F034B6" w14:paraId="1E111D94" w14:textId="77777777" w:rsidTr="001D5879">
        <w:trPr>
          <w:trHeight w:val="1406"/>
        </w:trPr>
        <w:tc>
          <w:tcPr>
            <w:tcW w:w="1134" w:type="dxa"/>
          </w:tcPr>
          <w:p w14:paraId="2FAD9D12" w14:textId="77777777" w:rsidR="001D5879" w:rsidRDefault="001D5879" w:rsidP="00365B6C">
            <w:pPr>
              <w:ind w:left="-10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7" w:type="dxa"/>
          </w:tcPr>
          <w:p w14:paraId="326F9AED" w14:textId="4B876807" w:rsidR="001D5879" w:rsidRPr="00A96E9F" w:rsidRDefault="001D5879" w:rsidP="00365B6C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Приложение № 1 – Перечень взаимозависимых лиц Заказчика </w:t>
            </w:r>
          </w:p>
        </w:tc>
        <w:tc>
          <w:tcPr>
            <w:tcW w:w="5811" w:type="dxa"/>
          </w:tcPr>
          <w:p w14:paraId="7E973256" w14:textId="220E8534" w:rsidR="001D5879" w:rsidRPr="00A96E9F" w:rsidRDefault="001D5879" w:rsidP="001D587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Перечень взаимозависимых лиц Заказчика исключен из текста Положения. Указанный перечень представлен  к размещению отдельным файлом.</w:t>
            </w:r>
          </w:p>
        </w:tc>
        <w:tc>
          <w:tcPr>
            <w:tcW w:w="3402" w:type="dxa"/>
          </w:tcPr>
          <w:p w14:paraId="09730EF2" w14:textId="06E17348" w:rsidR="001D5879" w:rsidRDefault="001D5879" w:rsidP="001D5879">
            <w:pPr>
              <w:jc w:val="both"/>
              <w:rPr>
                <w:rFonts w:cstheme="minorHAnsi"/>
                <w:sz w:val="20"/>
                <w:szCs w:val="20"/>
              </w:rPr>
            </w:pPr>
            <w:r w:rsidRPr="001D5879">
              <w:rPr>
                <w:rFonts w:cstheme="minorHAnsi"/>
                <w:sz w:val="20"/>
                <w:szCs w:val="20"/>
              </w:rPr>
              <w:t>Положени</w:t>
            </w:r>
            <w:r>
              <w:rPr>
                <w:rFonts w:cstheme="minorHAnsi"/>
                <w:sz w:val="20"/>
                <w:szCs w:val="20"/>
              </w:rPr>
              <w:t>е</w:t>
            </w:r>
            <w:r w:rsidRPr="001D5879">
              <w:rPr>
                <w:rFonts w:cstheme="minorHAnsi"/>
                <w:sz w:val="20"/>
                <w:szCs w:val="20"/>
              </w:rPr>
              <w:t xml:space="preserve"> 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закупке», утвержденно</w:t>
            </w:r>
            <w:r>
              <w:rPr>
                <w:rFonts w:cstheme="minorHAnsi"/>
                <w:sz w:val="20"/>
                <w:szCs w:val="20"/>
              </w:rPr>
              <w:t>е</w:t>
            </w:r>
            <w:r w:rsidRPr="001D5879">
              <w:rPr>
                <w:rFonts w:cstheme="minorHAnsi"/>
                <w:sz w:val="20"/>
                <w:szCs w:val="20"/>
              </w:rPr>
              <w:t xml:space="preserve"> постановлением Правительства Российско</w:t>
            </w:r>
            <w:r>
              <w:rPr>
                <w:rFonts w:cstheme="minorHAnsi"/>
                <w:sz w:val="20"/>
                <w:szCs w:val="20"/>
              </w:rPr>
              <w:t xml:space="preserve">й Федерации от 10.09.2012 № 908 в редакции </w:t>
            </w:r>
            <w:r w:rsidRPr="001D5879">
              <w:rPr>
                <w:rFonts w:cstheme="minorHAnsi"/>
                <w:sz w:val="20"/>
                <w:szCs w:val="20"/>
              </w:rPr>
              <w:t>от 31.10.2022 N 1946</w:t>
            </w:r>
          </w:p>
        </w:tc>
      </w:tr>
    </w:tbl>
    <w:p w14:paraId="00277A2D" w14:textId="7D44BDD7" w:rsidR="00C76A4A" w:rsidRPr="00A61794" w:rsidRDefault="00C76A4A" w:rsidP="006828FA">
      <w:pPr>
        <w:jc w:val="both"/>
        <w:rPr>
          <w:rFonts w:cstheme="minorHAnsi"/>
          <w:sz w:val="20"/>
          <w:szCs w:val="20"/>
        </w:rPr>
      </w:pPr>
    </w:p>
    <w:sectPr w:rsidR="00C76A4A" w:rsidRPr="00A61794" w:rsidSect="005F658D">
      <w:pgSz w:w="16838" w:h="11906" w:orient="landscape"/>
      <w:pgMar w:top="1134" w:right="1134" w:bottom="851" w:left="1134" w:header="709" w:footer="709" w:gutter="567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80FFF6" w15:done="0"/>
  <w15:commentEx w15:paraId="7A98167A" w15:done="0"/>
  <w15:commentEx w15:paraId="23BCBF33" w15:done="0"/>
  <w15:commentEx w15:paraId="4677C5AA" w15:done="0"/>
  <w15:commentEx w15:paraId="0C9311AE" w15:done="0"/>
  <w15:commentEx w15:paraId="57EEB39A" w15:done="0"/>
  <w15:commentEx w15:paraId="795CFA85" w15:done="0"/>
  <w15:commentEx w15:paraId="1573CCFE" w15:done="0"/>
  <w15:commentEx w15:paraId="549166EB" w15:done="0"/>
  <w15:commentEx w15:paraId="3B6E3477" w15:done="0"/>
  <w15:commentEx w15:paraId="270F6F67" w15:done="0"/>
  <w15:commentEx w15:paraId="5C53AE98" w15:done="0"/>
  <w15:commentEx w15:paraId="4AAAF07C" w15:done="0"/>
  <w15:commentEx w15:paraId="52FE53BD" w15:done="0"/>
  <w15:commentEx w15:paraId="241D1D78" w15:done="0"/>
  <w15:commentEx w15:paraId="61F6B13F" w15:done="0"/>
  <w15:commentEx w15:paraId="1B674328" w15:done="0"/>
  <w15:commentEx w15:paraId="7EF7DDA0" w15:done="0"/>
  <w15:commentEx w15:paraId="657B42A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42C1"/>
    <w:multiLevelType w:val="multilevel"/>
    <w:tmpl w:val="8D00B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2A86B40"/>
    <w:multiLevelType w:val="multilevel"/>
    <w:tmpl w:val="4C0496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Theme="minorHAnsi" w:hAnsiTheme="minorHAnsi" w:cs="Tahoma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8A5208C"/>
    <w:multiLevelType w:val="multilevel"/>
    <w:tmpl w:val="B32405F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2217BB"/>
    <w:multiLevelType w:val="multilevel"/>
    <w:tmpl w:val="1284A0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1193C51"/>
    <w:multiLevelType w:val="multilevel"/>
    <w:tmpl w:val="7F3C9BE4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3DC0AF0"/>
    <w:multiLevelType w:val="multilevel"/>
    <w:tmpl w:val="8F60B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12F93"/>
    <w:multiLevelType w:val="multilevel"/>
    <w:tmpl w:val="2E802E5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9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16" w:hanging="1800"/>
      </w:pPr>
      <w:rPr>
        <w:rFonts w:hint="default"/>
      </w:rPr>
    </w:lvl>
  </w:abstractNum>
  <w:abstractNum w:abstractNumId="7">
    <w:nsid w:val="4B6A774B"/>
    <w:multiLevelType w:val="multilevel"/>
    <w:tmpl w:val="DDB613D0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russianLower"/>
      <w:lvlText w:val="(%6)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8">
    <w:nsid w:val="50243229"/>
    <w:multiLevelType w:val="multilevel"/>
    <w:tmpl w:val="2154EF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509940D0"/>
    <w:multiLevelType w:val="multilevel"/>
    <w:tmpl w:val="404C268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5E7442AD"/>
    <w:multiLevelType w:val="hybridMultilevel"/>
    <w:tmpl w:val="6C3E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25391"/>
    <w:multiLevelType w:val="multilevel"/>
    <w:tmpl w:val="31EC809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  <w:b w:val="0"/>
      </w:rPr>
    </w:lvl>
    <w:lvl w:ilvl="3">
      <w:start w:val="3"/>
      <w:numFmt w:val="decimal"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b w:val="0"/>
      </w:rPr>
    </w:lvl>
  </w:abstractNum>
  <w:abstractNum w:abstractNumId="12">
    <w:nsid w:val="7C8A13D8"/>
    <w:multiLevelType w:val="multilevel"/>
    <w:tmpl w:val="1754395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3">
    <w:nsid w:val="7DCD74AF"/>
    <w:multiLevelType w:val="multilevel"/>
    <w:tmpl w:val="1BF27454"/>
    <w:lvl w:ilvl="0">
      <w:start w:val="1"/>
      <w:numFmt w:val="decimal"/>
      <w:lvlText w:val="%1."/>
      <w:lvlJc w:val="left"/>
      <w:pPr>
        <w:ind w:left="996" w:hanging="57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asciiTheme="minorHAnsi" w:hAnsiTheme="minorHAnsi" w:cs="Tahoma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0"/>
  </w:num>
  <w:num w:numId="5">
    <w:abstractNumId w:val="13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  <w:num w:numId="12">
    <w:abstractNumId w:val="9"/>
  </w:num>
  <w:num w:numId="13">
    <w:abstractNumId w:val="11"/>
  </w:num>
  <w:num w:numId="1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уйдин Н.А.">
    <w15:presenceInfo w15:providerId="AD" w15:userId="S-1-5-21-3191061435-2512733707-3184807195-1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EA"/>
    <w:rsid w:val="00026504"/>
    <w:rsid w:val="000378D6"/>
    <w:rsid w:val="0004409F"/>
    <w:rsid w:val="00047C64"/>
    <w:rsid w:val="0005167D"/>
    <w:rsid w:val="0007337D"/>
    <w:rsid w:val="00093FA3"/>
    <w:rsid w:val="000B06C3"/>
    <w:rsid w:val="000C0C1E"/>
    <w:rsid w:val="000C5683"/>
    <w:rsid w:val="000F24FC"/>
    <w:rsid w:val="0011239A"/>
    <w:rsid w:val="00117A2A"/>
    <w:rsid w:val="001329C9"/>
    <w:rsid w:val="00132EB7"/>
    <w:rsid w:val="00136F93"/>
    <w:rsid w:val="00166F59"/>
    <w:rsid w:val="001750F0"/>
    <w:rsid w:val="001776D8"/>
    <w:rsid w:val="001A71FB"/>
    <w:rsid w:val="001D5879"/>
    <w:rsid w:val="001E135D"/>
    <w:rsid w:val="0020241B"/>
    <w:rsid w:val="002141F2"/>
    <w:rsid w:val="00227804"/>
    <w:rsid w:val="002308B8"/>
    <w:rsid w:val="00250237"/>
    <w:rsid w:val="00251848"/>
    <w:rsid w:val="002618EB"/>
    <w:rsid w:val="00264C19"/>
    <w:rsid w:val="00265727"/>
    <w:rsid w:val="00267CEE"/>
    <w:rsid w:val="002B71FB"/>
    <w:rsid w:val="002D076E"/>
    <w:rsid w:val="002D28E3"/>
    <w:rsid w:val="002E5B9F"/>
    <w:rsid w:val="002E7172"/>
    <w:rsid w:val="002E78BC"/>
    <w:rsid w:val="002F3708"/>
    <w:rsid w:val="002F4713"/>
    <w:rsid w:val="002F58A4"/>
    <w:rsid w:val="003022DB"/>
    <w:rsid w:val="003040E8"/>
    <w:rsid w:val="003450FB"/>
    <w:rsid w:val="0036249A"/>
    <w:rsid w:val="00365B6C"/>
    <w:rsid w:val="00367EFC"/>
    <w:rsid w:val="0037276E"/>
    <w:rsid w:val="00372ED9"/>
    <w:rsid w:val="003778BE"/>
    <w:rsid w:val="00383621"/>
    <w:rsid w:val="003930EA"/>
    <w:rsid w:val="003C2FDB"/>
    <w:rsid w:val="003D2A76"/>
    <w:rsid w:val="003D686F"/>
    <w:rsid w:val="003E7433"/>
    <w:rsid w:val="003F4C39"/>
    <w:rsid w:val="003F72E1"/>
    <w:rsid w:val="00420B2C"/>
    <w:rsid w:val="0042163E"/>
    <w:rsid w:val="00426A9D"/>
    <w:rsid w:val="00456402"/>
    <w:rsid w:val="004802F2"/>
    <w:rsid w:val="004A0D40"/>
    <w:rsid w:val="004A1B1A"/>
    <w:rsid w:val="004A496C"/>
    <w:rsid w:val="004A678D"/>
    <w:rsid w:val="004B59EF"/>
    <w:rsid w:val="004B5B0F"/>
    <w:rsid w:val="004B677F"/>
    <w:rsid w:val="004E50DE"/>
    <w:rsid w:val="004E53B1"/>
    <w:rsid w:val="004F164C"/>
    <w:rsid w:val="004F5E9B"/>
    <w:rsid w:val="00523900"/>
    <w:rsid w:val="0054464F"/>
    <w:rsid w:val="00551E13"/>
    <w:rsid w:val="0055318C"/>
    <w:rsid w:val="00576518"/>
    <w:rsid w:val="005E791E"/>
    <w:rsid w:val="005F26A9"/>
    <w:rsid w:val="005F658D"/>
    <w:rsid w:val="0061729C"/>
    <w:rsid w:val="00617ABB"/>
    <w:rsid w:val="006369F3"/>
    <w:rsid w:val="00637572"/>
    <w:rsid w:val="00667B41"/>
    <w:rsid w:val="006734A4"/>
    <w:rsid w:val="00675657"/>
    <w:rsid w:val="006828FA"/>
    <w:rsid w:val="00692C9A"/>
    <w:rsid w:val="006C0E33"/>
    <w:rsid w:val="006C3668"/>
    <w:rsid w:val="007063D6"/>
    <w:rsid w:val="00712293"/>
    <w:rsid w:val="0071338B"/>
    <w:rsid w:val="00723A60"/>
    <w:rsid w:val="0074032F"/>
    <w:rsid w:val="0076158A"/>
    <w:rsid w:val="0076288F"/>
    <w:rsid w:val="007710DD"/>
    <w:rsid w:val="007B0A64"/>
    <w:rsid w:val="007D0A64"/>
    <w:rsid w:val="007D126E"/>
    <w:rsid w:val="008020A5"/>
    <w:rsid w:val="0083522D"/>
    <w:rsid w:val="008436EC"/>
    <w:rsid w:val="008450B4"/>
    <w:rsid w:val="00877182"/>
    <w:rsid w:val="008846B8"/>
    <w:rsid w:val="008853CB"/>
    <w:rsid w:val="00890725"/>
    <w:rsid w:val="008A04D8"/>
    <w:rsid w:val="008B2539"/>
    <w:rsid w:val="008B48E0"/>
    <w:rsid w:val="008C1765"/>
    <w:rsid w:val="008D64BB"/>
    <w:rsid w:val="009031CB"/>
    <w:rsid w:val="0090521A"/>
    <w:rsid w:val="009233AD"/>
    <w:rsid w:val="00936CF7"/>
    <w:rsid w:val="009443A5"/>
    <w:rsid w:val="00947E9B"/>
    <w:rsid w:val="00955E17"/>
    <w:rsid w:val="00960F1B"/>
    <w:rsid w:val="009716E7"/>
    <w:rsid w:val="00990935"/>
    <w:rsid w:val="0099113E"/>
    <w:rsid w:val="009C13A7"/>
    <w:rsid w:val="009D3ECF"/>
    <w:rsid w:val="009E60F7"/>
    <w:rsid w:val="009F448C"/>
    <w:rsid w:val="009F667D"/>
    <w:rsid w:val="00A151CB"/>
    <w:rsid w:val="00A35A96"/>
    <w:rsid w:val="00A4448D"/>
    <w:rsid w:val="00A57969"/>
    <w:rsid w:val="00A61794"/>
    <w:rsid w:val="00A6762E"/>
    <w:rsid w:val="00A90209"/>
    <w:rsid w:val="00A96E9F"/>
    <w:rsid w:val="00AD5F67"/>
    <w:rsid w:val="00AF744C"/>
    <w:rsid w:val="00B06B1E"/>
    <w:rsid w:val="00B10642"/>
    <w:rsid w:val="00B27B14"/>
    <w:rsid w:val="00B55657"/>
    <w:rsid w:val="00B63984"/>
    <w:rsid w:val="00B8150F"/>
    <w:rsid w:val="00BA7F86"/>
    <w:rsid w:val="00BC0139"/>
    <w:rsid w:val="00BC59D5"/>
    <w:rsid w:val="00BD1B17"/>
    <w:rsid w:val="00BD3B29"/>
    <w:rsid w:val="00BF4D7E"/>
    <w:rsid w:val="00C15807"/>
    <w:rsid w:val="00C2215D"/>
    <w:rsid w:val="00C314C7"/>
    <w:rsid w:val="00C76A4A"/>
    <w:rsid w:val="00C773A0"/>
    <w:rsid w:val="00C7765E"/>
    <w:rsid w:val="00C833CC"/>
    <w:rsid w:val="00C86615"/>
    <w:rsid w:val="00CB1EC6"/>
    <w:rsid w:val="00CB7B07"/>
    <w:rsid w:val="00CC42EA"/>
    <w:rsid w:val="00CC46B8"/>
    <w:rsid w:val="00CC7668"/>
    <w:rsid w:val="00CE40CE"/>
    <w:rsid w:val="00CF65EF"/>
    <w:rsid w:val="00D218C1"/>
    <w:rsid w:val="00D22C89"/>
    <w:rsid w:val="00D26AED"/>
    <w:rsid w:val="00D3757B"/>
    <w:rsid w:val="00D40690"/>
    <w:rsid w:val="00D41279"/>
    <w:rsid w:val="00D53D5D"/>
    <w:rsid w:val="00D651FD"/>
    <w:rsid w:val="00D9111F"/>
    <w:rsid w:val="00D93C71"/>
    <w:rsid w:val="00DA30D1"/>
    <w:rsid w:val="00DA6E0A"/>
    <w:rsid w:val="00DC3A72"/>
    <w:rsid w:val="00DD01C8"/>
    <w:rsid w:val="00DD05B6"/>
    <w:rsid w:val="00DD689E"/>
    <w:rsid w:val="00DE16AF"/>
    <w:rsid w:val="00DE4343"/>
    <w:rsid w:val="00DF36FB"/>
    <w:rsid w:val="00DF4ADA"/>
    <w:rsid w:val="00DF7018"/>
    <w:rsid w:val="00E13A8A"/>
    <w:rsid w:val="00E34D0E"/>
    <w:rsid w:val="00E4182C"/>
    <w:rsid w:val="00E55C20"/>
    <w:rsid w:val="00E56546"/>
    <w:rsid w:val="00E70D1B"/>
    <w:rsid w:val="00E8700F"/>
    <w:rsid w:val="00E959EA"/>
    <w:rsid w:val="00EB1CBF"/>
    <w:rsid w:val="00ED0B59"/>
    <w:rsid w:val="00ED436D"/>
    <w:rsid w:val="00ED75FC"/>
    <w:rsid w:val="00EF5295"/>
    <w:rsid w:val="00EF67E1"/>
    <w:rsid w:val="00F034B6"/>
    <w:rsid w:val="00F2609A"/>
    <w:rsid w:val="00F3372B"/>
    <w:rsid w:val="00F35FD9"/>
    <w:rsid w:val="00F43CD4"/>
    <w:rsid w:val="00F5657E"/>
    <w:rsid w:val="00F91B66"/>
    <w:rsid w:val="00F965E3"/>
    <w:rsid w:val="00FA7CBD"/>
    <w:rsid w:val="00FB0BD1"/>
    <w:rsid w:val="00FD17E8"/>
    <w:rsid w:val="00FD317E"/>
    <w:rsid w:val="00F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0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8C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7565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67565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7565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7565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75657"/>
    <w:rPr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CC7668"/>
    <w:rPr>
      <w:b/>
      <w:bCs/>
    </w:rPr>
  </w:style>
  <w:style w:type="character" w:styleId="ac">
    <w:name w:val="Hyperlink"/>
    <w:basedOn w:val="a0"/>
    <w:uiPriority w:val="99"/>
    <w:unhideWhenUsed/>
    <w:rsid w:val="00CC7668"/>
    <w:rPr>
      <w:color w:val="0000FF"/>
      <w:u w:val="single"/>
    </w:rPr>
  </w:style>
  <w:style w:type="paragraph" w:styleId="ad">
    <w:name w:val="Revision"/>
    <w:hidden/>
    <w:uiPriority w:val="99"/>
    <w:semiHidden/>
    <w:rsid w:val="003450F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BC0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01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76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8C1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75657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67565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67565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7565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75657"/>
    <w:rPr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CC7668"/>
    <w:rPr>
      <w:b/>
      <w:bCs/>
    </w:rPr>
  </w:style>
  <w:style w:type="character" w:styleId="ac">
    <w:name w:val="Hyperlink"/>
    <w:basedOn w:val="a0"/>
    <w:uiPriority w:val="99"/>
    <w:unhideWhenUsed/>
    <w:rsid w:val="00CC7668"/>
    <w:rPr>
      <w:color w:val="0000FF"/>
      <w:u w:val="single"/>
    </w:rPr>
  </w:style>
  <w:style w:type="paragraph" w:styleId="ad">
    <w:name w:val="Revision"/>
    <w:hidden/>
    <w:uiPriority w:val="99"/>
    <w:semiHidden/>
    <w:rsid w:val="003450F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BC0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C013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C76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2AA36-4769-4220-9E3D-C777B48E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О.В.</dc:creator>
  <cp:lastModifiedBy>Игнатьева О.В.</cp:lastModifiedBy>
  <cp:revision>4</cp:revision>
  <cp:lastPrinted>2021-10-25T05:23:00Z</cp:lastPrinted>
  <dcterms:created xsi:type="dcterms:W3CDTF">2023-02-17T06:47:00Z</dcterms:created>
  <dcterms:modified xsi:type="dcterms:W3CDTF">2023-04-04T11:05:00Z</dcterms:modified>
</cp:coreProperties>
</file>